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C56" w:rsidRPr="007150BF" w:rsidRDefault="007F4C56" w:rsidP="007150BF">
      <w:pPr>
        <w:pStyle w:val="Default"/>
        <w:jc w:val="both"/>
      </w:pPr>
    </w:p>
    <w:p w:rsidR="007F4C56" w:rsidRPr="007150BF" w:rsidRDefault="007F4C56" w:rsidP="007F5D44">
      <w:pPr>
        <w:pStyle w:val="Default"/>
        <w:jc w:val="center"/>
      </w:pPr>
      <w:r w:rsidRPr="007150BF">
        <w:rPr>
          <w:b/>
          <w:bCs/>
        </w:rPr>
        <w:t>Муниципальное бюджетное общеобразовательное учреждение</w:t>
      </w:r>
    </w:p>
    <w:p w:rsidR="007F4C56" w:rsidRPr="007150BF" w:rsidRDefault="007F4C56" w:rsidP="007F5D44">
      <w:pPr>
        <w:pStyle w:val="Default"/>
        <w:jc w:val="center"/>
      </w:pPr>
      <w:r w:rsidRPr="007150BF">
        <w:rPr>
          <w:b/>
          <w:bCs/>
        </w:rPr>
        <w:t>«</w:t>
      </w:r>
      <w:proofErr w:type="spellStart"/>
      <w:r w:rsidRPr="007150BF">
        <w:rPr>
          <w:b/>
          <w:bCs/>
        </w:rPr>
        <w:t>Атясевская</w:t>
      </w:r>
      <w:proofErr w:type="spellEnd"/>
      <w:r w:rsidRPr="007150BF">
        <w:rPr>
          <w:b/>
          <w:bCs/>
        </w:rPr>
        <w:t xml:space="preserve"> основная общеобразовательная школа»</w:t>
      </w:r>
    </w:p>
    <w:p w:rsidR="007F4C56" w:rsidRPr="007150BF" w:rsidRDefault="007F4C56" w:rsidP="007F5D44">
      <w:pPr>
        <w:pStyle w:val="Default"/>
        <w:jc w:val="center"/>
      </w:pPr>
      <w:proofErr w:type="spellStart"/>
      <w:r w:rsidRPr="007150BF">
        <w:rPr>
          <w:b/>
          <w:bCs/>
        </w:rPr>
        <w:t>Актанышского</w:t>
      </w:r>
      <w:proofErr w:type="spellEnd"/>
      <w:r w:rsidRPr="007150BF">
        <w:rPr>
          <w:b/>
          <w:bCs/>
        </w:rPr>
        <w:t xml:space="preserve"> муниципального района Республики Татарстан</w:t>
      </w:r>
    </w:p>
    <w:p w:rsidR="007F4C56" w:rsidRPr="007150BF" w:rsidRDefault="007F4C56" w:rsidP="007F5D44">
      <w:pPr>
        <w:pStyle w:val="Default"/>
        <w:jc w:val="center"/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Default="007F4C56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Pr="007150BF" w:rsidRDefault="007F5D44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F5D44" w:rsidRDefault="007F4C56" w:rsidP="007F5D44">
      <w:pPr>
        <w:pStyle w:val="Default"/>
        <w:jc w:val="center"/>
        <w:rPr>
          <w:sz w:val="48"/>
          <w:szCs w:val="48"/>
        </w:rPr>
      </w:pPr>
      <w:proofErr w:type="spellStart"/>
      <w:r w:rsidRPr="007F5D44">
        <w:rPr>
          <w:b/>
          <w:bCs/>
          <w:sz w:val="48"/>
          <w:szCs w:val="48"/>
        </w:rPr>
        <w:t>Самообследование</w:t>
      </w:r>
      <w:proofErr w:type="spellEnd"/>
    </w:p>
    <w:p w:rsidR="007F4C56" w:rsidRPr="003B767C" w:rsidRDefault="007F4C56" w:rsidP="007F5D44">
      <w:pPr>
        <w:pStyle w:val="Default"/>
        <w:jc w:val="center"/>
        <w:rPr>
          <w:b/>
          <w:sz w:val="44"/>
          <w:szCs w:val="44"/>
        </w:rPr>
      </w:pPr>
      <w:r w:rsidRPr="003B767C">
        <w:rPr>
          <w:b/>
          <w:bCs/>
          <w:sz w:val="44"/>
          <w:szCs w:val="44"/>
        </w:rPr>
        <w:t>МБОУ «</w:t>
      </w:r>
      <w:proofErr w:type="spellStart"/>
      <w:r w:rsidRPr="003B767C">
        <w:rPr>
          <w:b/>
          <w:bCs/>
          <w:sz w:val="44"/>
          <w:szCs w:val="44"/>
        </w:rPr>
        <w:t>Атясевская</w:t>
      </w:r>
      <w:proofErr w:type="spellEnd"/>
      <w:r w:rsidRPr="003B767C">
        <w:rPr>
          <w:b/>
          <w:bCs/>
          <w:sz w:val="44"/>
          <w:szCs w:val="44"/>
        </w:rPr>
        <w:t xml:space="preserve"> основная</w:t>
      </w:r>
    </w:p>
    <w:p w:rsidR="007F4C56" w:rsidRPr="003B767C" w:rsidRDefault="007F4C56" w:rsidP="007F5D44">
      <w:pPr>
        <w:pStyle w:val="Default"/>
        <w:jc w:val="center"/>
        <w:rPr>
          <w:b/>
          <w:bCs/>
          <w:sz w:val="44"/>
          <w:szCs w:val="44"/>
        </w:rPr>
      </w:pPr>
      <w:r w:rsidRPr="003B767C">
        <w:rPr>
          <w:b/>
          <w:bCs/>
          <w:sz w:val="44"/>
          <w:szCs w:val="44"/>
        </w:rPr>
        <w:t xml:space="preserve">общеобразовательная школа» </w:t>
      </w:r>
      <w:proofErr w:type="spellStart"/>
      <w:r w:rsidRPr="003B767C">
        <w:rPr>
          <w:b/>
          <w:bCs/>
          <w:sz w:val="44"/>
          <w:szCs w:val="44"/>
        </w:rPr>
        <w:t>Актанышского</w:t>
      </w:r>
      <w:proofErr w:type="spellEnd"/>
      <w:r w:rsidRPr="003B767C">
        <w:rPr>
          <w:b/>
          <w:bCs/>
          <w:sz w:val="44"/>
          <w:szCs w:val="44"/>
        </w:rPr>
        <w:t xml:space="preserve"> муниципального района РТ</w:t>
      </w:r>
    </w:p>
    <w:p w:rsidR="00D338FC" w:rsidRPr="003B767C" w:rsidRDefault="00D338FC" w:rsidP="007F5D44">
      <w:pPr>
        <w:pStyle w:val="Default"/>
        <w:jc w:val="center"/>
        <w:rPr>
          <w:b/>
          <w:bCs/>
          <w:sz w:val="44"/>
          <w:szCs w:val="44"/>
        </w:rPr>
      </w:pPr>
      <w:r w:rsidRPr="003B767C">
        <w:rPr>
          <w:b/>
          <w:bCs/>
          <w:sz w:val="44"/>
          <w:szCs w:val="44"/>
        </w:rPr>
        <w:t>на 201</w:t>
      </w:r>
      <w:r w:rsidR="002A3000">
        <w:rPr>
          <w:b/>
          <w:bCs/>
          <w:sz w:val="44"/>
          <w:szCs w:val="44"/>
          <w:lang w:val="tt-RU"/>
        </w:rPr>
        <w:t>9</w:t>
      </w:r>
      <w:r w:rsidRPr="003B767C">
        <w:rPr>
          <w:b/>
          <w:bCs/>
          <w:sz w:val="44"/>
          <w:szCs w:val="44"/>
        </w:rPr>
        <w:t>-20</w:t>
      </w:r>
      <w:r w:rsidR="002A3000">
        <w:rPr>
          <w:b/>
          <w:bCs/>
          <w:sz w:val="44"/>
          <w:szCs w:val="44"/>
        </w:rPr>
        <w:t>20</w:t>
      </w:r>
      <w:r w:rsidRPr="003B767C">
        <w:rPr>
          <w:b/>
          <w:bCs/>
          <w:sz w:val="44"/>
          <w:szCs w:val="44"/>
        </w:rPr>
        <w:t xml:space="preserve"> учебный год</w:t>
      </w:r>
    </w:p>
    <w:p w:rsidR="007F4C56" w:rsidRPr="007F5D44" w:rsidRDefault="007F4C56" w:rsidP="007F5D44">
      <w:pPr>
        <w:pStyle w:val="Default"/>
        <w:jc w:val="center"/>
        <w:rPr>
          <w:b/>
          <w:bCs/>
          <w:sz w:val="48"/>
          <w:szCs w:val="48"/>
        </w:rPr>
      </w:pPr>
    </w:p>
    <w:p w:rsidR="007F4C56" w:rsidRPr="007F5D44" w:rsidRDefault="007F4C56" w:rsidP="007F5D44">
      <w:pPr>
        <w:pStyle w:val="Default"/>
        <w:jc w:val="center"/>
        <w:rPr>
          <w:b/>
          <w:bCs/>
          <w:sz w:val="48"/>
          <w:szCs w:val="48"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Default="007F4C56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3B767C" w:rsidRDefault="003B767C" w:rsidP="007150BF">
      <w:pPr>
        <w:pStyle w:val="Default"/>
        <w:jc w:val="both"/>
        <w:rPr>
          <w:b/>
          <w:bCs/>
        </w:rPr>
      </w:pPr>
    </w:p>
    <w:p w:rsidR="003B767C" w:rsidRDefault="003B767C" w:rsidP="007150BF">
      <w:pPr>
        <w:pStyle w:val="Default"/>
        <w:jc w:val="both"/>
        <w:rPr>
          <w:b/>
          <w:bCs/>
        </w:rPr>
      </w:pPr>
    </w:p>
    <w:p w:rsidR="003B767C" w:rsidRDefault="003B767C" w:rsidP="007150BF">
      <w:pPr>
        <w:pStyle w:val="Default"/>
        <w:jc w:val="both"/>
        <w:rPr>
          <w:b/>
          <w:bCs/>
        </w:rPr>
      </w:pPr>
    </w:p>
    <w:p w:rsidR="003B767C" w:rsidRDefault="003B767C" w:rsidP="007150BF">
      <w:pPr>
        <w:pStyle w:val="Default"/>
        <w:jc w:val="both"/>
        <w:rPr>
          <w:b/>
          <w:bCs/>
        </w:rPr>
      </w:pPr>
    </w:p>
    <w:p w:rsidR="003B767C" w:rsidRDefault="003B767C" w:rsidP="007150BF">
      <w:pPr>
        <w:pStyle w:val="Default"/>
        <w:jc w:val="both"/>
        <w:rPr>
          <w:b/>
          <w:bCs/>
        </w:rPr>
      </w:pPr>
    </w:p>
    <w:p w:rsidR="003B767C" w:rsidRDefault="003B767C" w:rsidP="007150BF">
      <w:pPr>
        <w:pStyle w:val="Default"/>
        <w:jc w:val="both"/>
        <w:rPr>
          <w:b/>
          <w:bCs/>
        </w:rPr>
      </w:pPr>
    </w:p>
    <w:p w:rsidR="007F5D44" w:rsidRDefault="007F5D44" w:rsidP="007150BF">
      <w:pPr>
        <w:pStyle w:val="Default"/>
        <w:jc w:val="both"/>
        <w:rPr>
          <w:b/>
          <w:bCs/>
        </w:rPr>
      </w:pPr>
    </w:p>
    <w:p w:rsidR="007F5D44" w:rsidRPr="007150BF" w:rsidRDefault="007F5D44" w:rsidP="007150BF">
      <w:pPr>
        <w:pStyle w:val="Default"/>
        <w:jc w:val="both"/>
        <w:rPr>
          <w:b/>
          <w:bCs/>
        </w:rPr>
      </w:pPr>
    </w:p>
    <w:p w:rsidR="007F4C56" w:rsidRPr="007150BF" w:rsidRDefault="007F4C56" w:rsidP="007150BF">
      <w:pPr>
        <w:pStyle w:val="Default"/>
        <w:jc w:val="both"/>
        <w:rPr>
          <w:b/>
          <w:bCs/>
        </w:rPr>
      </w:pPr>
    </w:p>
    <w:p w:rsidR="007F4C56" w:rsidRPr="007150BF" w:rsidRDefault="00CA3BC0" w:rsidP="007150BF">
      <w:pPr>
        <w:pStyle w:val="Default"/>
        <w:jc w:val="both"/>
        <w:rPr>
          <w:b/>
          <w:bCs/>
        </w:rPr>
      </w:pPr>
      <w:r w:rsidRPr="007150BF">
        <w:rPr>
          <w:b/>
          <w:bCs/>
        </w:rPr>
        <w:lastRenderedPageBreak/>
        <w:t xml:space="preserve">1.Общая характеристика школы. </w:t>
      </w:r>
    </w:p>
    <w:p w:rsidR="00CA3BC0" w:rsidRPr="007150BF" w:rsidRDefault="00CA3BC0" w:rsidP="007150BF">
      <w:pPr>
        <w:pStyle w:val="Default"/>
        <w:jc w:val="both"/>
      </w:pPr>
      <w:r w:rsidRPr="007150BF">
        <w:t>Муниципальное бюджетное общеобразовательное учреждение «</w:t>
      </w:r>
      <w:proofErr w:type="spellStart"/>
      <w:r w:rsidRPr="007150BF">
        <w:t>Атясевская</w:t>
      </w:r>
      <w:proofErr w:type="spellEnd"/>
      <w:r w:rsidRPr="007150BF">
        <w:t xml:space="preserve"> основная  общеобразовательная школа» </w:t>
      </w:r>
      <w:proofErr w:type="spellStart"/>
      <w:r w:rsidR="003B767C" w:rsidRPr="007150BF">
        <w:t>Актанышского</w:t>
      </w:r>
      <w:proofErr w:type="spellEnd"/>
      <w:r w:rsidR="003B767C" w:rsidRPr="007150BF">
        <w:t xml:space="preserve"> муниципального района</w:t>
      </w:r>
      <w:r w:rsidR="003B767C">
        <w:t xml:space="preserve"> РТ</w:t>
      </w:r>
      <w:r w:rsidR="003B767C" w:rsidRPr="007150BF">
        <w:t xml:space="preserve"> </w:t>
      </w:r>
      <w:r w:rsidRPr="007150BF">
        <w:t xml:space="preserve">основана в 1938 году. </w:t>
      </w:r>
    </w:p>
    <w:p w:rsidR="00FD1DB0" w:rsidRPr="007150BF" w:rsidRDefault="00FD1DB0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 xml:space="preserve">Новая редакция Устава школы утверждена </w:t>
      </w:r>
      <w:r w:rsidRPr="007150BF">
        <w:rPr>
          <w:rFonts w:ascii="Times New Roman" w:hAnsi="Times New Roman" w:cs="Times New Roman"/>
          <w:sz w:val="24"/>
          <w:szCs w:val="24"/>
          <w:lang w:val="tt-RU"/>
        </w:rPr>
        <w:t>распоря</w:t>
      </w:r>
      <w:proofErr w:type="spellStart"/>
      <w:r w:rsidRPr="007150BF">
        <w:rPr>
          <w:rFonts w:ascii="Times New Roman" w:hAnsi="Times New Roman" w:cs="Times New Roman"/>
          <w:sz w:val="24"/>
          <w:szCs w:val="24"/>
        </w:rPr>
        <w:t>жением</w:t>
      </w:r>
      <w:proofErr w:type="spellEnd"/>
      <w:r w:rsidRPr="007150BF">
        <w:rPr>
          <w:rFonts w:ascii="Times New Roman" w:hAnsi="Times New Roman" w:cs="Times New Roman"/>
          <w:sz w:val="24"/>
          <w:szCs w:val="24"/>
        </w:rPr>
        <w:t xml:space="preserve"> от 14.10.2015г. под №10-</w:t>
      </w:r>
      <w:r w:rsidRPr="007150BF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spellStart"/>
      <w:r w:rsidRPr="007150BF">
        <w:rPr>
          <w:rFonts w:ascii="Times New Roman" w:hAnsi="Times New Roman" w:cs="Times New Roman"/>
          <w:sz w:val="24"/>
          <w:szCs w:val="24"/>
        </w:rPr>
        <w:t>Ис-полнительного</w:t>
      </w:r>
      <w:proofErr w:type="spellEnd"/>
      <w:r w:rsidRPr="007150BF">
        <w:rPr>
          <w:rFonts w:ascii="Times New Roman" w:hAnsi="Times New Roman" w:cs="Times New Roman"/>
          <w:sz w:val="24"/>
          <w:szCs w:val="24"/>
        </w:rPr>
        <w:t xml:space="preserve"> комитета </w:t>
      </w:r>
      <w:proofErr w:type="spellStart"/>
      <w:r w:rsidRPr="007150BF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7150BF">
        <w:rPr>
          <w:rFonts w:ascii="Times New Roman" w:hAnsi="Times New Roman" w:cs="Times New Roman"/>
          <w:sz w:val="24"/>
          <w:szCs w:val="24"/>
        </w:rPr>
        <w:t xml:space="preserve"> муниципального района. </w:t>
      </w:r>
      <w:r w:rsidRPr="007150BF"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spellStart"/>
      <w:r w:rsidRPr="007150BF">
        <w:rPr>
          <w:rFonts w:ascii="Times New Roman" w:hAnsi="Times New Roman" w:cs="Times New Roman"/>
          <w:sz w:val="24"/>
          <w:szCs w:val="24"/>
        </w:rPr>
        <w:t>ицензия</w:t>
      </w:r>
      <w:proofErr w:type="spellEnd"/>
      <w:r w:rsidRPr="007150BF">
        <w:rPr>
          <w:rFonts w:ascii="Times New Roman" w:hAnsi="Times New Roman" w:cs="Times New Roman"/>
          <w:sz w:val="24"/>
          <w:szCs w:val="24"/>
        </w:rPr>
        <w:t xml:space="preserve"> на образовательную деятельность с бессрочным сроком действия:  рег. №9019 от 11 ноября 2016 г.</w:t>
      </w:r>
    </w:p>
    <w:p w:rsidR="00FD1DB0" w:rsidRPr="007150BF" w:rsidRDefault="00FD1DB0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150BF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аккредитации: серия 16 А01№0001190 рег. №4077 от 15 декабря 2016г. Срок действия до 31 мая 2024г.</w:t>
      </w:r>
    </w:p>
    <w:p w:rsidR="00CA3BC0" w:rsidRPr="007150BF" w:rsidRDefault="00CA3BC0" w:rsidP="007150BF">
      <w:pPr>
        <w:pStyle w:val="Default"/>
        <w:jc w:val="both"/>
      </w:pPr>
      <w:r w:rsidRPr="007150BF">
        <w:t xml:space="preserve">Школа имеет свою программу развития. При создании программы мы исходили: </w:t>
      </w:r>
    </w:p>
    <w:p w:rsidR="00CA3BC0" w:rsidRPr="007150BF" w:rsidRDefault="00CA3BC0" w:rsidP="007150BF">
      <w:pPr>
        <w:pStyle w:val="Default"/>
        <w:jc w:val="both"/>
      </w:pPr>
      <w:r w:rsidRPr="007150BF">
        <w:t xml:space="preserve">- из анализа образовательного пространства школы, его социума; </w:t>
      </w:r>
    </w:p>
    <w:p w:rsidR="00CA3BC0" w:rsidRPr="007150BF" w:rsidRDefault="00CA3BC0" w:rsidP="007150BF">
      <w:pPr>
        <w:pStyle w:val="Default"/>
        <w:jc w:val="both"/>
      </w:pPr>
      <w:r w:rsidRPr="007150BF">
        <w:t>- из потребностей, интересов в образовательных услуг</w:t>
      </w:r>
      <w:r w:rsidR="003B767C">
        <w:t>ах основных участников образова</w:t>
      </w:r>
      <w:r w:rsidRPr="007150BF">
        <w:t xml:space="preserve">тельного процесса – родителей и учащихся; </w:t>
      </w:r>
    </w:p>
    <w:p w:rsidR="00CA3BC0" w:rsidRPr="007150BF" w:rsidRDefault="00CA3BC0" w:rsidP="007150BF">
      <w:pPr>
        <w:pStyle w:val="Default"/>
        <w:jc w:val="both"/>
      </w:pPr>
      <w:r w:rsidRPr="007150BF">
        <w:t xml:space="preserve">- из особенностей школы, ее основного направления деятельности, результативности ее работы в целом; </w:t>
      </w:r>
    </w:p>
    <w:p w:rsidR="00CA3BC0" w:rsidRPr="007150BF" w:rsidRDefault="00CA3BC0" w:rsidP="007150BF">
      <w:pPr>
        <w:pStyle w:val="Default"/>
        <w:jc w:val="both"/>
      </w:pPr>
      <w:r w:rsidRPr="007150BF">
        <w:t xml:space="preserve">- стратегии развития школы; </w:t>
      </w:r>
    </w:p>
    <w:p w:rsidR="00CA3BC0" w:rsidRPr="007150BF" w:rsidRDefault="00CA3BC0" w:rsidP="007150BF">
      <w:pPr>
        <w:pStyle w:val="Default"/>
        <w:jc w:val="both"/>
      </w:pPr>
      <w:r w:rsidRPr="007150BF">
        <w:t xml:space="preserve">- современных задач и целей образования; </w:t>
      </w:r>
    </w:p>
    <w:p w:rsidR="00CA3BC0" w:rsidRPr="007150BF" w:rsidRDefault="00CA3BC0" w:rsidP="007150BF">
      <w:pPr>
        <w:pStyle w:val="Default"/>
        <w:jc w:val="both"/>
      </w:pPr>
      <w:r w:rsidRPr="007150BF">
        <w:t xml:space="preserve">- будущих (прогностических) задач и целей образования; </w:t>
      </w:r>
    </w:p>
    <w:p w:rsidR="00CA3BC0" w:rsidRPr="007150BF" w:rsidRDefault="00CA3BC0" w:rsidP="007150BF">
      <w:pPr>
        <w:pStyle w:val="Default"/>
        <w:jc w:val="both"/>
      </w:pPr>
      <w:r w:rsidRPr="007150BF">
        <w:t xml:space="preserve">- возможностей социокультурной среды, квалификации учителей. </w:t>
      </w:r>
    </w:p>
    <w:p w:rsidR="00B518B9" w:rsidRPr="007150BF" w:rsidRDefault="00CA3BC0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На конец 201</w:t>
      </w:r>
      <w:r w:rsidR="007E01E7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7150BF">
        <w:rPr>
          <w:rFonts w:ascii="Times New Roman" w:hAnsi="Times New Roman" w:cs="Times New Roman"/>
          <w:sz w:val="24"/>
          <w:szCs w:val="24"/>
        </w:rPr>
        <w:t>-1</w:t>
      </w:r>
      <w:r w:rsidR="007E01E7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7150BF">
        <w:rPr>
          <w:rFonts w:ascii="Times New Roman" w:hAnsi="Times New Roman" w:cs="Times New Roman"/>
          <w:sz w:val="24"/>
          <w:szCs w:val="24"/>
        </w:rPr>
        <w:t xml:space="preserve"> учебного года в школе обучается </w:t>
      </w:r>
      <w:r w:rsidR="00D338FC" w:rsidRPr="007150BF">
        <w:rPr>
          <w:rFonts w:ascii="Times New Roman" w:hAnsi="Times New Roman" w:cs="Times New Roman"/>
          <w:sz w:val="24"/>
          <w:szCs w:val="24"/>
        </w:rPr>
        <w:t>4</w:t>
      </w:r>
      <w:r w:rsidR="007E01E7">
        <w:rPr>
          <w:rFonts w:ascii="Times New Roman" w:hAnsi="Times New Roman" w:cs="Times New Roman"/>
          <w:sz w:val="24"/>
          <w:szCs w:val="24"/>
          <w:lang w:val="tt-RU"/>
        </w:rPr>
        <w:t xml:space="preserve">3 </w:t>
      </w:r>
      <w:r w:rsidRPr="007150BF">
        <w:rPr>
          <w:rFonts w:ascii="Times New Roman" w:hAnsi="Times New Roman" w:cs="Times New Roman"/>
          <w:sz w:val="24"/>
          <w:szCs w:val="24"/>
        </w:rPr>
        <w:t>обучающи</w:t>
      </w:r>
      <w:r w:rsidR="00D338FC" w:rsidRPr="007150BF">
        <w:rPr>
          <w:rFonts w:ascii="Times New Roman" w:hAnsi="Times New Roman" w:cs="Times New Roman"/>
          <w:sz w:val="24"/>
          <w:szCs w:val="24"/>
        </w:rPr>
        <w:t>х</w:t>
      </w:r>
      <w:r w:rsidRPr="007150BF">
        <w:rPr>
          <w:rFonts w:ascii="Times New Roman" w:hAnsi="Times New Roman" w:cs="Times New Roman"/>
          <w:sz w:val="24"/>
          <w:szCs w:val="24"/>
        </w:rPr>
        <w:t xml:space="preserve">ся с 1 по 9 класс. В структурном подразделении </w:t>
      </w:r>
      <w:proofErr w:type="spellStart"/>
      <w:r w:rsidRPr="007150BF">
        <w:rPr>
          <w:rFonts w:ascii="Times New Roman" w:hAnsi="Times New Roman" w:cs="Times New Roman"/>
          <w:sz w:val="24"/>
          <w:szCs w:val="24"/>
        </w:rPr>
        <w:t>Чат</w:t>
      </w:r>
      <w:r w:rsidR="00D338FC" w:rsidRPr="007150BF">
        <w:rPr>
          <w:rFonts w:ascii="Times New Roman" w:hAnsi="Times New Roman" w:cs="Times New Roman"/>
          <w:sz w:val="24"/>
          <w:szCs w:val="24"/>
        </w:rPr>
        <w:t>овская</w:t>
      </w:r>
      <w:proofErr w:type="spellEnd"/>
      <w:r w:rsidR="00D338FC" w:rsidRPr="007150BF">
        <w:rPr>
          <w:rFonts w:ascii="Times New Roman" w:hAnsi="Times New Roman" w:cs="Times New Roman"/>
          <w:sz w:val="24"/>
          <w:szCs w:val="24"/>
        </w:rPr>
        <w:t xml:space="preserve"> НОШ обучается </w:t>
      </w:r>
      <w:r w:rsidR="007E01E7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D338FC" w:rsidRPr="007150BF">
        <w:rPr>
          <w:rFonts w:ascii="Times New Roman" w:hAnsi="Times New Roman" w:cs="Times New Roman"/>
          <w:sz w:val="24"/>
          <w:szCs w:val="24"/>
        </w:rPr>
        <w:t xml:space="preserve"> обучающих</w:t>
      </w:r>
      <w:r w:rsidRPr="007150BF">
        <w:rPr>
          <w:rFonts w:ascii="Times New Roman" w:hAnsi="Times New Roman" w:cs="Times New Roman"/>
          <w:sz w:val="24"/>
          <w:szCs w:val="24"/>
        </w:rPr>
        <w:t xml:space="preserve">ся с 1 по 4 класс. </w:t>
      </w:r>
    </w:p>
    <w:p w:rsidR="00CA3BC0" w:rsidRPr="007150BF" w:rsidRDefault="00CA3BC0" w:rsidP="007150BF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50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Количество обучающихся школы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8"/>
        <w:gridCol w:w="1831"/>
        <w:gridCol w:w="1831"/>
        <w:gridCol w:w="1831"/>
        <w:gridCol w:w="1831"/>
      </w:tblGrid>
      <w:tr w:rsidR="009F5016" w:rsidRPr="007150BF" w:rsidTr="009F5016">
        <w:tc>
          <w:tcPr>
            <w:tcW w:w="1888" w:type="dxa"/>
          </w:tcPr>
          <w:p w:rsidR="009F5016" w:rsidRPr="007150BF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831" w:type="dxa"/>
          </w:tcPr>
          <w:p w:rsidR="009F5016" w:rsidRPr="007150BF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01.09.17.</w:t>
            </w:r>
          </w:p>
        </w:tc>
        <w:tc>
          <w:tcPr>
            <w:tcW w:w="1831" w:type="dxa"/>
          </w:tcPr>
          <w:p w:rsidR="009F5016" w:rsidRPr="007150BF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.18.</w:t>
            </w:r>
          </w:p>
        </w:tc>
        <w:tc>
          <w:tcPr>
            <w:tcW w:w="1831" w:type="dxa"/>
          </w:tcPr>
          <w:p w:rsidR="009F5016" w:rsidRPr="007E01E7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31.05.2019</w:t>
            </w:r>
          </w:p>
        </w:tc>
        <w:tc>
          <w:tcPr>
            <w:tcW w:w="1831" w:type="dxa"/>
          </w:tcPr>
          <w:p w:rsidR="009F5016" w:rsidRPr="007150BF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31.05.2020</w:t>
            </w:r>
          </w:p>
        </w:tc>
      </w:tr>
      <w:tr w:rsidR="009F5016" w:rsidRPr="007150BF" w:rsidTr="009F5016">
        <w:tc>
          <w:tcPr>
            <w:tcW w:w="1888" w:type="dxa"/>
          </w:tcPr>
          <w:p w:rsidR="009F5016" w:rsidRPr="007150BF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1-4 классы (с </w:t>
            </w:r>
            <w:proofErr w:type="spellStart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Чатовской</w:t>
            </w:r>
            <w:proofErr w:type="spellEnd"/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НОШ)</w:t>
            </w:r>
          </w:p>
        </w:tc>
        <w:tc>
          <w:tcPr>
            <w:tcW w:w="1831" w:type="dxa"/>
          </w:tcPr>
          <w:p w:rsidR="009F5016" w:rsidRPr="007150BF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31" w:type="dxa"/>
          </w:tcPr>
          <w:p w:rsidR="009F5016" w:rsidRPr="007E01E7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831" w:type="dxa"/>
          </w:tcPr>
          <w:p w:rsidR="009F5016" w:rsidRPr="007E01E7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831" w:type="dxa"/>
          </w:tcPr>
          <w:p w:rsidR="009F5016" w:rsidRPr="007150BF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F5016" w:rsidRPr="007150BF" w:rsidTr="009F5016">
        <w:tc>
          <w:tcPr>
            <w:tcW w:w="1888" w:type="dxa"/>
          </w:tcPr>
          <w:p w:rsidR="009F5016" w:rsidRPr="007150BF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831" w:type="dxa"/>
          </w:tcPr>
          <w:p w:rsidR="009F5016" w:rsidRPr="007150BF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31" w:type="dxa"/>
          </w:tcPr>
          <w:p w:rsidR="009F5016" w:rsidRPr="007E01E7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31" w:type="dxa"/>
          </w:tcPr>
          <w:p w:rsidR="009F5016" w:rsidRPr="007E01E7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831" w:type="dxa"/>
          </w:tcPr>
          <w:p w:rsidR="009F5016" w:rsidRPr="007150BF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F5016" w:rsidRPr="007150BF" w:rsidTr="009F5016">
        <w:tc>
          <w:tcPr>
            <w:tcW w:w="1888" w:type="dxa"/>
          </w:tcPr>
          <w:p w:rsidR="009F5016" w:rsidRPr="007150BF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831" w:type="dxa"/>
          </w:tcPr>
          <w:p w:rsidR="009F5016" w:rsidRPr="007150BF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31" w:type="dxa"/>
          </w:tcPr>
          <w:p w:rsidR="009F5016" w:rsidRPr="007E01E7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831" w:type="dxa"/>
          </w:tcPr>
          <w:p w:rsidR="009F5016" w:rsidRPr="007E01E7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831" w:type="dxa"/>
          </w:tcPr>
          <w:p w:rsidR="009F5016" w:rsidRPr="007150BF" w:rsidRDefault="009F5016" w:rsidP="009F50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B97BFF" w:rsidRPr="007150BF" w:rsidRDefault="00B97BFF" w:rsidP="007150BF">
      <w:pPr>
        <w:pStyle w:val="Default"/>
        <w:jc w:val="both"/>
      </w:pPr>
      <w:r w:rsidRPr="007150BF">
        <w:rPr>
          <w:b/>
          <w:bCs/>
          <w:i/>
          <w:iCs/>
        </w:rPr>
        <w:t xml:space="preserve">Социальный состав учащихся </w:t>
      </w:r>
    </w:p>
    <w:p w:rsidR="00B97BFF" w:rsidRPr="007150BF" w:rsidRDefault="00B97BFF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Проводимый социальный мониторинг за последние годы показал, что социальный состав семей практически не изменился. В основном родители школы – это представители среднего класса, ориентированные на качественное образование своих детей. В этом учебном году увеличилось количество детей проживающих в многодетных семьях (3 детей).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2410"/>
        <w:gridCol w:w="1843"/>
      </w:tblGrid>
      <w:tr w:rsidR="00B97BFF" w:rsidRPr="007150BF" w:rsidTr="00B97BFF">
        <w:trPr>
          <w:trHeight w:val="100"/>
        </w:trPr>
        <w:tc>
          <w:tcPr>
            <w:tcW w:w="4786" w:type="dxa"/>
          </w:tcPr>
          <w:p w:rsidR="00B97BFF" w:rsidRPr="007150BF" w:rsidRDefault="00B97BFF" w:rsidP="007150BF">
            <w:pPr>
              <w:pStyle w:val="Default"/>
              <w:jc w:val="both"/>
            </w:pPr>
          </w:p>
        </w:tc>
        <w:tc>
          <w:tcPr>
            <w:tcW w:w="2410" w:type="dxa"/>
          </w:tcPr>
          <w:p w:rsidR="00B97BFF" w:rsidRPr="007150BF" w:rsidRDefault="00B97BFF" w:rsidP="007150BF">
            <w:pPr>
              <w:pStyle w:val="Default"/>
              <w:jc w:val="both"/>
            </w:pPr>
            <w:r w:rsidRPr="007150BF">
              <w:t>Семей</w:t>
            </w:r>
          </w:p>
        </w:tc>
        <w:tc>
          <w:tcPr>
            <w:tcW w:w="1843" w:type="dxa"/>
          </w:tcPr>
          <w:p w:rsidR="00B97BFF" w:rsidRPr="007150BF" w:rsidRDefault="00B97BFF" w:rsidP="007150BF">
            <w:pPr>
              <w:pStyle w:val="Default"/>
              <w:jc w:val="both"/>
            </w:pPr>
            <w:r w:rsidRPr="007150BF">
              <w:t>детей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Количество всего учащихся в школе </w:t>
            </w:r>
          </w:p>
        </w:tc>
        <w:tc>
          <w:tcPr>
            <w:tcW w:w="2410" w:type="dxa"/>
          </w:tcPr>
          <w:p w:rsidR="00D338FC" w:rsidRPr="00F6182E" w:rsidRDefault="00F6182E" w:rsidP="007150BF">
            <w:pPr>
              <w:pStyle w:val="Default"/>
              <w:jc w:val="both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843" w:type="dxa"/>
          </w:tcPr>
          <w:p w:rsidR="00D338FC" w:rsidRPr="007E01E7" w:rsidRDefault="007E01E7" w:rsidP="009F5016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="009F5016">
              <w:rPr>
                <w:lang w:val="tt-RU"/>
              </w:rPr>
              <w:t>5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Количество многодетных семей </w:t>
            </w:r>
          </w:p>
        </w:tc>
        <w:tc>
          <w:tcPr>
            <w:tcW w:w="2410" w:type="dxa"/>
          </w:tcPr>
          <w:p w:rsidR="00D338FC" w:rsidRPr="007E01E7" w:rsidRDefault="007E01E7" w:rsidP="007150BF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1843" w:type="dxa"/>
          </w:tcPr>
          <w:p w:rsidR="00D338FC" w:rsidRPr="007E01E7" w:rsidRDefault="007E01E7" w:rsidP="009F5016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="009F5016">
              <w:rPr>
                <w:lang w:val="tt-RU"/>
              </w:rPr>
              <w:t>2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-учатся в школе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</w:p>
        </w:tc>
        <w:tc>
          <w:tcPr>
            <w:tcW w:w="1843" w:type="dxa"/>
          </w:tcPr>
          <w:p w:rsidR="00D338FC" w:rsidRPr="007E01E7" w:rsidRDefault="007E01E7" w:rsidP="007E01E7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  <w:tcBorders>
              <w:right w:val="single" w:sz="4" w:space="0" w:color="auto"/>
            </w:tcBorders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-находятся в дошкольном учреждении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338FC" w:rsidRPr="007150BF" w:rsidRDefault="00D338FC" w:rsidP="007150BF">
            <w:pPr>
              <w:pStyle w:val="Default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338FC" w:rsidRPr="007E01E7" w:rsidRDefault="007E01E7" w:rsidP="007150BF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  <w:tcBorders>
              <w:right w:val="single" w:sz="4" w:space="0" w:color="auto"/>
            </w:tcBorders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-находятся дома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338FC" w:rsidRPr="007150BF" w:rsidRDefault="00D338FC" w:rsidP="007150BF">
            <w:pPr>
              <w:pStyle w:val="Default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338FC" w:rsidRPr="007E01E7" w:rsidRDefault="007E01E7" w:rsidP="007150BF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Количество малообеспеченных семей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338FC" w:rsidRPr="00FE1972" w:rsidRDefault="00FE1972" w:rsidP="007150BF">
            <w:pPr>
              <w:pStyle w:val="Default"/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338FC" w:rsidRPr="007150BF" w:rsidRDefault="00FE1972" w:rsidP="007150BF">
            <w:pPr>
              <w:pStyle w:val="Default"/>
              <w:jc w:val="both"/>
            </w:pPr>
            <w:r>
              <w:t>12</w:t>
            </w:r>
          </w:p>
        </w:tc>
      </w:tr>
      <w:tr w:rsidR="00D338FC" w:rsidRPr="007150BF" w:rsidTr="00B97BFF">
        <w:trPr>
          <w:trHeight w:val="226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-состоящих на учёте в социальной защите </w:t>
            </w:r>
          </w:p>
        </w:tc>
        <w:tc>
          <w:tcPr>
            <w:tcW w:w="2410" w:type="dxa"/>
          </w:tcPr>
          <w:p w:rsidR="00D338FC" w:rsidRPr="007150BF" w:rsidRDefault="00FE1972" w:rsidP="007150BF">
            <w:pPr>
              <w:pStyle w:val="Default"/>
              <w:jc w:val="both"/>
            </w:pPr>
            <w:r>
              <w:t>2</w:t>
            </w:r>
          </w:p>
        </w:tc>
        <w:tc>
          <w:tcPr>
            <w:tcW w:w="1843" w:type="dxa"/>
          </w:tcPr>
          <w:p w:rsidR="00D338FC" w:rsidRPr="007150BF" w:rsidRDefault="00FE1972" w:rsidP="007150BF">
            <w:pPr>
              <w:pStyle w:val="Default"/>
              <w:jc w:val="both"/>
            </w:pPr>
            <w:r>
              <w:t>6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Количество неполных семей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3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5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-воспитывает 1 отец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-воспитывает 1 мать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4</w:t>
            </w:r>
          </w:p>
        </w:tc>
        <w:tc>
          <w:tcPr>
            <w:tcW w:w="1843" w:type="dxa"/>
          </w:tcPr>
          <w:p w:rsidR="00D338FC" w:rsidRPr="007150BF" w:rsidRDefault="00FE1972" w:rsidP="007150BF">
            <w:pPr>
              <w:pStyle w:val="Default"/>
              <w:jc w:val="both"/>
            </w:pPr>
            <w:r>
              <w:t>5</w:t>
            </w:r>
          </w:p>
        </w:tc>
      </w:tr>
      <w:tr w:rsidR="00D338FC" w:rsidRPr="007150BF" w:rsidTr="00B97BFF">
        <w:trPr>
          <w:trHeight w:val="227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-воспитываются в семьях родственников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226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lastRenderedPageBreak/>
              <w:t xml:space="preserve">Количество </w:t>
            </w:r>
          </w:p>
          <w:p w:rsidR="00D338FC" w:rsidRPr="007150BF" w:rsidRDefault="00D338FC" w:rsidP="007150BF">
            <w:pPr>
              <w:pStyle w:val="Default"/>
              <w:jc w:val="both"/>
            </w:pPr>
            <w:proofErr w:type="spellStart"/>
            <w:r w:rsidRPr="007150BF">
              <w:t>дисфункциональных</w:t>
            </w:r>
            <w:proofErr w:type="spellEnd"/>
            <w:r w:rsidRPr="007150BF">
              <w:t xml:space="preserve"> семей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-учатся в школе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-находятся в дошкольном учреждении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-находятся дома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-проживают в приюте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-состоят на учёте ОДН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-состоят на учёте соц.защиты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226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Количество детей оставшихся без попечения родителей: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-сироты (оба родители умерли)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-социальные сироты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-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-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Количество детей инвалидов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-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-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-детей обучающихся на дому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-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>-</w:t>
            </w:r>
          </w:p>
        </w:tc>
      </w:tr>
      <w:tr w:rsidR="00D338FC" w:rsidRPr="007150BF" w:rsidTr="00B97BFF">
        <w:trPr>
          <w:trHeight w:val="226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Количество учащихся состоящих на учётах </w:t>
            </w:r>
          </w:p>
        </w:tc>
        <w:tc>
          <w:tcPr>
            <w:tcW w:w="2410" w:type="dxa"/>
          </w:tcPr>
          <w:p w:rsidR="00D338FC" w:rsidRPr="007150BF" w:rsidRDefault="00FE1972" w:rsidP="007150BF">
            <w:pPr>
              <w:pStyle w:val="Default"/>
              <w:jc w:val="both"/>
            </w:pPr>
            <w:r>
              <w:t>1</w:t>
            </w:r>
          </w:p>
        </w:tc>
        <w:tc>
          <w:tcPr>
            <w:tcW w:w="1843" w:type="dxa"/>
          </w:tcPr>
          <w:p w:rsidR="00D338FC" w:rsidRPr="004011AB" w:rsidRDefault="004011AB" w:rsidP="007150BF">
            <w:pPr>
              <w:pStyle w:val="Default"/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D338FC" w:rsidRPr="007150BF" w:rsidTr="00B97BFF">
        <w:trPr>
          <w:trHeight w:val="100"/>
        </w:trPr>
        <w:tc>
          <w:tcPr>
            <w:tcW w:w="4786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-ОДН </w:t>
            </w:r>
          </w:p>
        </w:tc>
        <w:tc>
          <w:tcPr>
            <w:tcW w:w="2410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  <w:tc>
          <w:tcPr>
            <w:tcW w:w="1843" w:type="dxa"/>
          </w:tcPr>
          <w:p w:rsidR="00D338FC" w:rsidRPr="007150BF" w:rsidRDefault="00D338FC" w:rsidP="007150BF">
            <w:pPr>
              <w:pStyle w:val="Default"/>
              <w:jc w:val="both"/>
            </w:pPr>
            <w:r w:rsidRPr="007150BF">
              <w:t xml:space="preserve">- </w:t>
            </w:r>
          </w:p>
        </w:tc>
      </w:tr>
    </w:tbl>
    <w:p w:rsidR="00B97BFF" w:rsidRPr="007150BF" w:rsidRDefault="00B97BFF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8B8" w:rsidRPr="007150BF" w:rsidRDefault="006778B8" w:rsidP="007150BF">
      <w:pPr>
        <w:pStyle w:val="Default"/>
        <w:jc w:val="both"/>
      </w:pPr>
      <w:r w:rsidRPr="007150BF">
        <w:rPr>
          <w:b/>
          <w:bCs/>
          <w:i/>
          <w:iCs/>
        </w:rPr>
        <w:t xml:space="preserve">Анализ состояния и эффективности методической работы </w:t>
      </w:r>
    </w:p>
    <w:p w:rsidR="006778B8" w:rsidRPr="007150BF" w:rsidRDefault="006778B8" w:rsidP="007150BF">
      <w:pPr>
        <w:pStyle w:val="Default"/>
        <w:jc w:val="both"/>
      </w:pPr>
      <w:r w:rsidRPr="007150BF">
        <w:rPr>
          <w:b/>
          <w:bCs/>
          <w:i/>
          <w:iCs/>
        </w:rPr>
        <w:t>за 201</w:t>
      </w:r>
      <w:r w:rsidR="009F5016">
        <w:rPr>
          <w:b/>
          <w:bCs/>
          <w:i/>
          <w:iCs/>
          <w:lang w:val="tt-RU"/>
        </w:rPr>
        <w:t>9</w:t>
      </w:r>
      <w:r w:rsidRPr="007150BF">
        <w:rPr>
          <w:b/>
          <w:bCs/>
          <w:i/>
          <w:iCs/>
        </w:rPr>
        <w:t>-20</w:t>
      </w:r>
      <w:r w:rsidR="009F5016">
        <w:rPr>
          <w:b/>
          <w:bCs/>
          <w:i/>
          <w:iCs/>
        </w:rPr>
        <w:t>20</w:t>
      </w:r>
      <w:r w:rsidRPr="007150BF">
        <w:rPr>
          <w:b/>
          <w:bCs/>
          <w:i/>
          <w:iCs/>
        </w:rPr>
        <w:t xml:space="preserve">учебный год </w:t>
      </w:r>
    </w:p>
    <w:p w:rsidR="006778B8" w:rsidRPr="007150BF" w:rsidRDefault="006778B8" w:rsidP="007150BF">
      <w:pPr>
        <w:pStyle w:val="Default"/>
        <w:jc w:val="both"/>
      </w:pPr>
      <w:r w:rsidRPr="007150BF">
        <w:t>В нашей школе задача методической работы – это создание такой образовательной среды, где был бы максимально реализован потенциал и учащегося и педагогического коллектива, создание таких условий, в которых бы и учитель, и педагогический коллектив в целом, просто не мог бы работать некачественно. Качество же внутри учителя – это категория нравственная, требующая развития его самосознания и постоянного профессионального роста. Среди основных слагаемых успешного осуществления процесса развития школы следует отметить готовность педагогов МБОУ «</w:t>
      </w:r>
      <w:proofErr w:type="spellStart"/>
      <w:r w:rsidRPr="007150BF">
        <w:t>Атясевская</w:t>
      </w:r>
      <w:proofErr w:type="spellEnd"/>
      <w:r w:rsidRPr="007150BF">
        <w:t xml:space="preserve"> ООШ» к осуществлению преобразований, уровень их профессиональных компетенций, умение работать творчески, мобильно, в инновационном режиме. </w:t>
      </w:r>
    </w:p>
    <w:p w:rsidR="006778B8" w:rsidRPr="007150BF" w:rsidRDefault="006778B8" w:rsidP="007150BF">
      <w:pPr>
        <w:pStyle w:val="Default"/>
        <w:jc w:val="both"/>
      </w:pPr>
      <w:r w:rsidRPr="007150BF">
        <w:t>МБОУ «</w:t>
      </w:r>
      <w:proofErr w:type="spellStart"/>
      <w:r w:rsidRPr="007150BF">
        <w:t>Атясевская</w:t>
      </w:r>
      <w:proofErr w:type="spellEnd"/>
      <w:r w:rsidRPr="007150BF">
        <w:t xml:space="preserve"> ООШ» полностью укомплектована педагогическими кадрами: процесс обучения ведется по всем предметам учебного плана. Педагоги – это грамотные профессионалы, имеющие квалификационные категории. </w:t>
      </w:r>
    </w:p>
    <w:p w:rsidR="006778B8" w:rsidRPr="007150BF" w:rsidRDefault="006778B8" w:rsidP="007150BF">
      <w:pPr>
        <w:pStyle w:val="Default"/>
        <w:jc w:val="both"/>
      </w:pPr>
      <w:r w:rsidRPr="007150BF">
        <w:rPr>
          <w:b/>
          <w:bCs/>
        </w:rPr>
        <w:t xml:space="preserve">Цель анализа: </w:t>
      </w:r>
      <w:r w:rsidRPr="007150BF">
        <w:t xml:space="preserve">определение уровня продуктивности методической работы в педагогическом сопровождении учителя в процессе его профессиональной деятельности и педагогической поддержке в соответствии с его профессиональными потребностями с целью достижения поставленных перед школой задач. </w:t>
      </w:r>
    </w:p>
    <w:p w:rsidR="006778B8" w:rsidRPr="007150BF" w:rsidRDefault="006778B8" w:rsidP="007150BF">
      <w:pPr>
        <w:pStyle w:val="Default"/>
        <w:jc w:val="both"/>
      </w:pPr>
      <w:r w:rsidRPr="007150BF">
        <w:t>Деятельность администрации школы была направлена н</w:t>
      </w:r>
      <w:r w:rsidR="005E55A7" w:rsidRPr="007150BF">
        <w:t>а поиск эффективных методов сти</w:t>
      </w:r>
      <w:r w:rsidRPr="007150BF">
        <w:t xml:space="preserve">мулирования деятельности педагогических работников школы во всех направлениях деятельности ОУ, соответствующих стратегии его развития. Важнейшим средством повышения педагогического мастерства учителей, связующим в единое целое всю систему работы школы, является методическая работа. </w:t>
      </w:r>
    </w:p>
    <w:p w:rsidR="006778B8" w:rsidRPr="007150BF" w:rsidRDefault="006778B8" w:rsidP="007150BF">
      <w:pPr>
        <w:pStyle w:val="Default"/>
        <w:jc w:val="both"/>
      </w:pPr>
      <w:r w:rsidRPr="007150BF">
        <w:t>Методическая работа в 201</w:t>
      </w:r>
      <w:r w:rsidR="009F5016">
        <w:rPr>
          <w:lang w:val="tt-RU"/>
        </w:rPr>
        <w:t>9</w:t>
      </w:r>
      <w:r w:rsidRPr="007150BF">
        <w:t>-20</w:t>
      </w:r>
      <w:r w:rsidR="009F5016">
        <w:t>20</w:t>
      </w:r>
      <w:r w:rsidRPr="007150BF">
        <w:t xml:space="preserve"> учебном году была направлена на выполнение ранее поставленных задач и их реализацию через образовательную программу школы и учебно-воспитательный процесс, осуществлялась по следующим направлениям: </w:t>
      </w:r>
    </w:p>
    <w:p w:rsidR="006778B8" w:rsidRPr="007150BF" w:rsidRDefault="006778B8" w:rsidP="007150BF">
      <w:pPr>
        <w:pStyle w:val="Default"/>
        <w:jc w:val="both"/>
      </w:pPr>
      <w:r w:rsidRPr="007150BF">
        <w:t xml:space="preserve">I. </w:t>
      </w:r>
      <w:r w:rsidRPr="007150BF">
        <w:rPr>
          <w:i/>
          <w:iCs/>
        </w:rPr>
        <w:t xml:space="preserve">Работа педагогического коллектива школы над методической темой </w:t>
      </w:r>
    </w:p>
    <w:p w:rsidR="006778B8" w:rsidRPr="007150BF" w:rsidRDefault="006778B8" w:rsidP="007150BF">
      <w:pPr>
        <w:pStyle w:val="Default"/>
        <w:jc w:val="both"/>
      </w:pPr>
    </w:p>
    <w:p w:rsidR="006778B8" w:rsidRPr="007150BF" w:rsidRDefault="006778B8" w:rsidP="007150B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Решением педагогического совета методическая работа в 201</w:t>
      </w:r>
      <w:r w:rsidR="009F5016">
        <w:rPr>
          <w:rFonts w:ascii="Times New Roman" w:hAnsi="Times New Roman" w:cs="Times New Roman"/>
          <w:sz w:val="24"/>
          <w:szCs w:val="24"/>
        </w:rPr>
        <w:t>9</w:t>
      </w:r>
      <w:r w:rsidRPr="007150BF">
        <w:rPr>
          <w:rFonts w:ascii="Times New Roman" w:hAnsi="Times New Roman" w:cs="Times New Roman"/>
          <w:sz w:val="24"/>
          <w:szCs w:val="24"/>
        </w:rPr>
        <w:t>-20</w:t>
      </w:r>
      <w:r w:rsidR="009F5016">
        <w:rPr>
          <w:rFonts w:ascii="Times New Roman" w:hAnsi="Times New Roman" w:cs="Times New Roman"/>
          <w:sz w:val="24"/>
          <w:szCs w:val="24"/>
        </w:rPr>
        <w:t>20</w:t>
      </w:r>
      <w:r w:rsidRPr="007150BF">
        <w:rPr>
          <w:rFonts w:ascii="Times New Roman" w:hAnsi="Times New Roman" w:cs="Times New Roman"/>
          <w:sz w:val="24"/>
          <w:szCs w:val="24"/>
        </w:rPr>
        <w:t xml:space="preserve"> г. организована в рамках методической темы школы, выбор которой был обусловлен актуальными для школы проблемами и образовательными запросами педагогов школы, выявленными в результате диагностики профессиональных затруднений: </w:t>
      </w:r>
      <w:r w:rsidRPr="007150BF">
        <w:rPr>
          <w:rFonts w:ascii="Times New Roman" w:hAnsi="Times New Roman" w:cs="Times New Roman"/>
          <w:b/>
          <w:sz w:val="24"/>
          <w:szCs w:val="24"/>
        </w:rPr>
        <w:t>«Развитие педагогического профессионализма как фактора достижения современного качества образования в условиях реализации ФГОС».</w:t>
      </w:r>
    </w:p>
    <w:p w:rsidR="006778B8" w:rsidRPr="007150BF" w:rsidRDefault="006778B8" w:rsidP="007150B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150BF">
        <w:rPr>
          <w:rFonts w:ascii="Times New Roman" w:hAnsi="Times New Roman" w:cs="Times New Roman"/>
          <w:b/>
          <w:bCs/>
          <w:sz w:val="24"/>
          <w:szCs w:val="24"/>
        </w:rPr>
        <w:lastRenderedPageBreak/>
        <w:t>«</w:t>
      </w:r>
      <w:proofErr w:type="spellStart"/>
      <w:r w:rsidRPr="007150BF">
        <w:rPr>
          <w:rFonts w:ascii="Times New Roman" w:eastAsia="Calibri" w:hAnsi="Times New Roman" w:cs="Times New Roman"/>
          <w:sz w:val="24"/>
          <w:szCs w:val="24"/>
        </w:rPr>
        <w:t>ФГОСны</w:t>
      </w:r>
      <w:proofErr w:type="spellEnd"/>
      <w:r w:rsidR="003B76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150BF">
        <w:rPr>
          <w:rFonts w:ascii="Times New Roman" w:eastAsia="Calibri" w:hAnsi="Times New Roman" w:cs="Times New Roman"/>
          <w:sz w:val="24"/>
          <w:szCs w:val="24"/>
        </w:rPr>
        <w:t>тормышка</w:t>
      </w:r>
      <w:proofErr w:type="spellEnd"/>
      <w:r w:rsidR="003B76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150BF">
        <w:rPr>
          <w:rFonts w:ascii="Times New Roman" w:eastAsia="Calibri" w:hAnsi="Times New Roman" w:cs="Times New Roman"/>
          <w:sz w:val="24"/>
          <w:szCs w:val="24"/>
        </w:rPr>
        <w:t>ашыру</w:t>
      </w:r>
      <w:proofErr w:type="spellEnd"/>
      <w:r w:rsidR="003B76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150BF">
        <w:rPr>
          <w:rFonts w:ascii="Times New Roman" w:eastAsia="Calibri" w:hAnsi="Times New Roman" w:cs="Times New Roman"/>
          <w:sz w:val="24"/>
          <w:szCs w:val="24"/>
        </w:rPr>
        <w:t>шартларында</w:t>
      </w:r>
      <w:proofErr w:type="spellEnd"/>
      <w:r w:rsidR="003B76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B767C">
        <w:rPr>
          <w:rFonts w:ascii="Times New Roman" w:eastAsia="Calibri" w:hAnsi="Times New Roman" w:cs="Times New Roman"/>
          <w:sz w:val="24"/>
          <w:szCs w:val="24"/>
        </w:rPr>
        <w:t>белем</w:t>
      </w:r>
      <w:proofErr w:type="spellEnd"/>
      <w:r w:rsidR="003B76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50BF">
        <w:rPr>
          <w:rFonts w:ascii="Times New Roman" w:eastAsia="Calibri" w:hAnsi="Times New Roman" w:cs="Times New Roman"/>
          <w:sz w:val="24"/>
          <w:szCs w:val="24"/>
        </w:rPr>
        <w:t>бир</w:t>
      </w:r>
      <w:proofErr w:type="spellEnd"/>
      <w:r w:rsidRPr="007150BF">
        <w:rPr>
          <w:rFonts w:ascii="Times New Roman" w:eastAsia="Calibri" w:hAnsi="Times New Roman" w:cs="Times New Roman"/>
          <w:sz w:val="24"/>
          <w:szCs w:val="24"/>
          <w:lang w:val="tt-RU"/>
        </w:rPr>
        <w:t>ү  сыйфатын</w:t>
      </w:r>
      <w:proofErr w:type="gramEnd"/>
      <w:r w:rsidRPr="007150B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күтәрү факторы буларак педа</w:t>
      </w:r>
      <w:r w:rsidR="003B767C">
        <w:rPr>
          <w:rFonts w:ascii="Times New Roman" w:eastAsia="Calibri" w:hAnsi="Times New Roman" w:cs="Times New Roman"/>
          <w:sz w:val="24"/>
          <w:szCs w:val="24"/>
          <w:lang w:val="tt-RU"/>
        </w:rPr>
        <w:t>гогик профессионализмны  үстерү”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t xml:space="preserve"> Ц</w:t>
      </w:r>
      <w:r w:rsidRPr="007150BF">
        <w:rPr>
          <w:i/>
          <w:iCs/>
          <w:color w:val="auto"/>
        </w:rPr>
        <w:t xml:space="preserve">ель: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Создание образовательно – воспитательной среды, способствующей интеллектуальному, физическому, нравственному развитию ребенка и его социализации в современных условиях.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i/>
          <w:iCs/>
          <w:color w:val="auto"/>
        </w:rPr>
        <w:t>Задачи школы на 201</w:t>
      </w:r>
      <w:r w:rsidR="009F5016">
        <w:rPr>
          <w:i/>
          <w:iCs/>
          <w:color w:val="auto"/>
          <w:lang w:val="tt-RU"/>
        </w:rPr>
        <w:t>9</w:t>
      </w:r>
      <w:r w:rsidRPr="007150BF">
        <w:rPr>
          <w:i/>
          <w:iCs/>
          <w:color w:val="auto"/>
        </w:rPr>
        <w:t>-20</w:t>
      </w:r>
      <w:r w:rsidR="009F5016">
        <w:rPr>
          <w:i/>
          <w:iCs/>
          <w:color w:val="auto"/>
        </w:rPr>
        <w:t>20</w:t>
      </w:r>
      <w:r w:rsidRPr="007150BF">
        <w:rPr>
          <w:i/>
          <w:iCs/>
          <w:color w:val="auto"/>
        </w:rPr>
        <w:t xml:space="preserve"> учебный год: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1. Повышать уровень профессиональной компетенции педагогов, через личностное развитие учителей, повышение квалификации, участие их в инновационной деятельности школы.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2. Повышение качества образовательного процесса через: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осуществление </w:t>
      </w:r>
      <w:proofErr w:type="spellStart"/>
      <w:r w:rsidRPr="007150BF">
        <w:rPr>
          <w:color w:val="auto"/>
        </w:rPr>
        <w:t>компетентностного</w:t>
      </w:r>
      <w:proofErr w:type="spellEnd"/>
      <w:r w:rsidRPr="007150BF">
        <w:rPr>
          <w:color w:val="auto"/>
        </w:rPr>
        <w:t xml:space="preserve"> подхода в обучении и воспитании;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применение информационно-коммуникационных технологий в урочном процессе и внеурочной деятельности;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работу с учащимися по подготовке к государственной итоговой аттестации;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формирование положительной мотивации учащихся к учебной деятельности;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обеспечение социально-педагогических отношений, сохраняющих физическое, психическое и социальное здоровье учащихся;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осуществления процедуры оценки на основании показателей эффективности деятельности образовательного учреждения, показателей эффективности деятельности педагогических работников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3. Формировать мотивационную среду к здоровому образу жизни у педагогов, учащихся и родителей.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4. Создать условия для развития духовно-нравственных качеств личности, способной противостоять негативным факторам современного общества.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5. Приведение материально-технического обеспечения образовательного процесса в соответствие с современными требованиями.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Содержание деятельности методической службы формируется на основе следующих источников: </w:t>
      </w:r>
    </w:p>
    <w:p w:rsidR="006778B8" w:rsidRPr="007150BF" w:rsidRDefault="006778B8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 законов Российской Федерации, нормативных документов, инструкций, приказов Министерства образования Российской Федерации и РТ, определяющих цели и задачи всей методической работы;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программы развития учреждения, примерных программ, учебников и учебных пособий, позволяющих обновить традиционное содержание методической службы образовательного учреждения;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 - </w:t>
      </w:r>
      <w:r w:rsidR="006778B8" w:rsidRPr="007150BF">
        <w:rPr>
          <w:color w:val="auto"/>
        </w:rPr>
        <w:t xml:space="preserve">психолого-педагогических и методических исследований, повышающих научный уровень методической службы; </w:t>
      </w:r>
    </w:p>
    <w:p w:rsidR="00917224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инноваций, нововведений, новшеств, во всей полноте раскрывающих содержание методической работы;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диагностики и прогнозирования состояния учебно-воспитательного процесса, уровня развития учащихся данного учреждения, помогающих определить методическую тему, основные задачи, проблемы методической деятельности и самообразования педагогов;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использования информации о массовом и передовом опыте методической службы;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максимально творческого подхода в выборе содержания и планирования методической работы.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</w:p>
    <w:p w:rsidR="00917224" w:rsidRPr="007150BF" w:rsidRDefault="006778B8" w:rsidP="007150BF">
      <w:pPr>
        <w:pStyle w:val="Default"/>
        <w:jc w:val="both"/>
        <w:rPr>
          <w:i/>
          <w:iCs/>
          <w:color w:val="auto"/>
        </w:rPr>
      </w:pPr>
      <w:r w:rsidRPr="007150BF">
        <w:rPr>
          <w:i/>
          <w:iCs/>
          <w:color w:val="auto"/>
        </w:rPr>
        <w:t>Модель методической службы.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>При формировании струк</w:t>
      </w:r>
      <w:r w:rsidR="007150BF" w:rsidRPr="007150BF">
        <w:rPr>
          <w:color w:val="auto"/>
        </w:rPr>
        <w:t>туры методической работы коллек</w:t>
      </w:r>
      <w:r w:rsidRPr="007150BF">
        <w:rPr>
          <w:color w:val="auto"/>
        </w:rPr>
        <w:t xml:space="preserve">тив школы руководствовался следующей системой оснований: </w:t>
      </w:r>
    </w:p>
    <w:p w:rsidR="006778B8" w:rsidRPr="007150BF" w:rsidRDefault="00917224" w:rsidP="007150BF">
      <w:pPr>
        <w:pStyle w:val="Default"/>
        <w:spacing w:after="2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задачами, стоящими перед школой, учителями; </w:t>
      </w:r>
    </w:p>
    <w:p w:rsidR="006778B8" w:rsidRPr="007150BF" w:rsidRDefault="00917224" w:rsidP="007150BF">
      <w:pPr>
        <w:pStyle w:val="Default"/>
        <w:spacing w:after="27"/>
        <w:jc w:val="both"/>
        <w:rPr>
          <w:color w:val="auto"/>
        </w:rPr>
      </w:pPr>
      <w:r w:rsidRPr="007150BF">
        <w:rPr>
          <w:color w:val="auto"/>
        </w:rPr>
        <w:lastRenderedPageBreak/>
        <w:t xml:space="preserve">- </w:t>
      </w:r>
      <w:r w:rsidR="006778B8" w:rsidRPr="007150BF">
        <w:rPr>
          <w:color w:val="auto"/>
        </w:rPr>
        <w:t xml:space="preserve"> уровнем учебно-воспитательного процесса; </w:t>
      </w:r>
    </w:p>
    <w:p w:rsidR="006778B8" w:rsidRPr="007150BF" w:rsidRDefault="00917224" w:rsidP="007150BF">
      <w:pPr>
        <w:pStyle w:val="Default"/>
        <w:spacing w:after="2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состоянием учебно-материальной базы;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накопленным позитивным и негативным опытом работы.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>Действующая модель методической службы МБОУ «</w:t>
      </w:r>
      <w:proofErr w:type="spellStart"/>
      <w:r w:rsidR="00917224" w:rsidRPr="007150BF">
        <w:rPr>
          <w:color w:val="auto"/>
        </w:rPr>
        <w:t>Атясевская</w:t>
      </w:r>
      <w:proofErr w:type="spellEnd"/>
      <w:r w:rsidR="00917224" w:rsidRPr="007150BF">
        <w:rPr>
          <w:color w:val="auto"/>
        </w:rPr>
        <w:t xml:space="preserve"> ООШ</w:t>
      </w:r>
      <w:r w:rsidRPr="007150BF">
        <w:rPr>
          <w:color w:val="auto"/>
        </w:rPr>
        <w:t>» решает задачи организации целенаправленной деятельности педагогического коллектива по переводу п</w:t>
      </w:r>
      <w:r w:rsidR="00917224" w:rsidRPr="007150BF">
        <w:rPr>
          <w:color w:val="auto"/>
        </w:rPr>
        <w:t>едагоги</w:t>
      </w:r>
      <w:r w:rsidRPr="007150BF">
        <w:rPr>
          <w:color w:val="auto"/>
        </w:rPr>
        <w:t>ческих процессов и школы в целом в новое, более высокое кач</w:t>
      </w:r>
      <w:r w:rsidR="00917224" w:rsidRPr="007150BF">
        <w:rPr>
          <w:color w:val="auto"/>
        </w:rPr>
        <w:t>ественное состояние, стимулирую</w:t>
      </w:r>
      <w:r w:rsidRPr="007150BF">
        <w:rPr>
          <w:color w:val="auto"/>
        </w:rPr>
        <w:t xml:space="preserve">щее развитие личности учителя и ученика.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i/>
          <w:iCs/>
          <w:color w:val="auto"/>
        </w:rPr>
        <w:t xml:space="preserve">Приоритетные направления методической работы: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организация работы по проблеме школы;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организация работы по единой методической теме;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создание условий для непрерывного совершенствования профессионального мастерства учителя;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осуществление управления образовательным процессом в школе в соответствии с современными требованиями;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информационное обеспечение образовательного процесса;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организация внеклассной работы по учебным предметам;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обеспечение диагностики и мониторинга хода образовательного процесса.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В соответствии с поставленными целями и задачами методическая работа осуществлялась по следующим направлениям деятельности: </w:t>
      </w:r>
    </w:p>
    <w:p w:rsidR="006778B8" w:rsidRPr="007150BF" w:rsidRDefault="00917224" w:rsidP="007150BF">
      <w:pPr>
        <w:pStyle w:val="Default"/>
        <w:spacing w:after="44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работа педагогического совета как коллективная методическая деятельность; </w:t>
      </w:r>
    </w:p>
    <w:p w:rsidR="006778B8" w:rsidRPr="007150BF" w:rsidRDefault="00917224" w:rsidP="007150BF">
      <w:pPr>
        <w:pStyle w:val="Default"/>
        <w:spacing w:after="44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работа методического совета – коллективная методическая деятельность творческой группы учителей; </w:t>
      </w:r>
    </w:p>
    <w:p w:rsidR="006778B8" w:rsidRPr="007150BF" w:rsidRDefault="00917224" w:rsidP="007150BF">
      <w:pPr>
        <w:pStyle w:val="Default"/>
        <w:spacing w:after="44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повышение квалификации, педагогического мастерства и </w:t>
      </w:r>
      <w:proofErr w:type="spellStart"/>
      <w:r w:rsidR="006778B8" w:rsidRPr="007150BF">
        <w:rPr>
          <w:color w:val="auto"/>
        </w:rPr>
        <w:t>категорийности</w:t>
      </w:r>
      <w:proofErr w:type="spellEnd"/>
      <w:r w:rsidR="006778B8" w:rsidRPr="007150BF">
        <w:rPr>
          <w:color w:val="auto"/>
        </w:rPr>
        <w:t xml:space="preserve"> кадров; </w:t>
      </w:r>
    </w:p>
    <w:p w:rsidR="006778B8" w:rsidRPr="007150BF" w:rsidRDefault="00917224" w:rsidP="007150BF">
      <w:pPr>
        <w:pStyle w:val="Default"/>
        <w:spacing w:after="44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работа с молодыми специалистами - консультативно-информационная деятельность; </w:t>
      </w:r>
    </w:p>
    <w:p w:rsidR="006778B8" w:rsidRPr="007150BF" w:rsidRDefault="00917224" w:rsidP="007150BF">
      <w:pPr>
        <w:pStyle w:val="Default"/>
        <w:spacing w:after="44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proofErr w:type="spellStart"/>
      <w:r w:rsidR="006778B8" w:rsidRPr="007150BF">
        <w:rPr>
          <w:color w:val="auto"/>
        </w:rPr>
        <w:t>диагностико</w:t>
      </w:r>
      <w:proofErr w:type="spellEnd"/>
      <w:r w:rsidR="006778B8" w:rsidRPr="007150BF">
        <w:rPr>
          <w:color w:val="auto"/>
        </w:rPr>
        <w:t xml:space="preserve">-аналитическая деятельность, психолого-педагогическая диагностика;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обновление оснащённости кабинетов школы.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В текущем учебном году методическая работа в ОУ была направлена на создание условий для совершенствования профессионализма и педагогического мастерства педагогов с целью обеспечения перехода образовательного процесса на ФГОС ООО.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Для решения главной цели были созданы следующие условия: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составление учебного плана, позволяющего заложить фундамент знаний по основным дисциплинам, обеспечить уровень, соответствующий в 1- </w:t>
      </w:r>
      <w:r w:rsidR="009F5016">
        <w:rPr>
          <w:color w:val="auto"/>
          <w:lang w:val="tt-RU"/>
        </w:rPr>
        <w:t>9</w:t>
      </w:r>
      <w:r w:rsidR="006778B8" w:rsidRPr="007150BF">
        <w:rPr>
          <w:color w:val="auto"/>
        </w:rPr>
        <w:t xml:space="preserve"> классах – стандарту второго поколения, отведены часы на внеурочную деятельность;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создание и утверждение структуры методической службы школы;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наличие у всех </w:t>
      </w:r>
      <w:r w:rsidRPr="007150BF">
        <w:rPr>
          <w:color w:val="auto"/>
        </w:rPr>
        <w:t>учителей</w:t>
      </w:r>
      <w:r w:rsidR="006778B8" w:rsidRPr="007150BF">
        <w:rPr>
          <w:color w:val="auto"/>
        </w:rPr>
        <w:t xml:space="preserve"> чётких планов работы, вытекающих из общешкольного плана;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ведение мониторинга </w:t>
      </w:r>
      <w:r w:rsidRPr="007150BF">
        <w:rPr>
          <w:color w:val="auto"/>
        </w:rPr>
        <w:t>на</w:t>
      </w:r>
      <w:r w:rsidR="006778B8" w:rsidRPr="007150BF">
        <w:rPr>
          <w:color w:val="auto"/>
        </w:rPr>
        <w:t xml:space="preserve"> основе ВШК – как одного из условий эффективности работы школы;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обеспечение прохождения повышения квалификации в очной и заочной форме;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организация обмена опытом работы через ИМЦ; </w:t>
      </w:r>
    </w:p>
    <w:p w:rsidR="006778B8" w:rsidRPr="007150BF" w:rsidRDefault="00917224" w:rsidP="007150BF">
      <w:pPr>
        <w:pStyle w:val="Default"/>
        <w:spacing w:after="47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обеспечение сохранности здоровья и здорового образа жизни; </w:t>
      </w:r>
    </w:p>
    <w:p w:rsidR="006778B8" w:rsidRPr="007150BF" w:rsidRDefault="00917224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- </w:t>
      </w:r>
      <w:r w:rsidR="006778B8" w:rsidRPr="007150BF">
        <w:rPr>
          <w:color w:val="auto"/>
        </w:rPr>
        <w:t xml:space="preserve"> улучшение материально-технической базы кабинетов. </w:t>
      </w:r>
    </w:p>
    <w:p w:rsidR="006778B8" w:rsidRPr="007150BF" w:rsidRDefault="006778B8" w:rsidP="007150BF">
      <w:pPr>
        <w:pStyle w:val="Default"/>
        <w:jc w:val="both"/>
        <w:rPr>
          <w:color w:val="auto"/>
        </w:rPr>
      </w:pPr>
    </w:p>
    <w:p w:rsidR="006778B8" w:rsidRPr="007150BF" w:rsidRDefault="006778B8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Анализ методической работы по направлениям деятельности</w:t>
      </w:r>
    </w:p>
    <w:p w:rsidR="00917224" w:rsidRPr="007150BF" w:rsidRDefault="00917224" w:rsidP="007150BF">
      <w:pPr>
        <w:pStyle w:val="Default"/>
        <w:jc w:val="both"/>
      </w:pPr>
      <w:r w:rsidRPr="007150BF">
        <w:rPr>
          <w:b/>
          <w:bCs/>
        </w:rPr>
        <w:t xml:space="preserve">1. Проведение педсоветов </w:t>
      </w:r>
    </w:p>
    <w:p w:rsidR="00917224" w:rsidRPr="007150BF" w:rsidRDefault="00917224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 xml:space="preserve">Высшей формой коллективной методической работы всегда был и остается педагогический совет. Педагогический совет является органом самоуправления коллектива педагогов, на </w:t>
      </w:r>
      <w:r w:rsidRPr="007150BF">
        <w:rPr>
          <w:rFonts w:ascii="Times New Roman" w:hAnsi="Times New Roman" w:cs="Times New Roman"/>
          <w:sz w:val="24"/>
          <w:szCs w:val="24"/>
        </w:rPr>
        <w:lastRenderedPageBreak/>
        <w:t xml:space="preserve">котором педагоги сочетают в себе функции объекта и субъекта административного </w:t>
      </w:r>
      <w:proofErr w:type="spellStart"/>
      <w:r w:rsidRPr="007150B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150BF">
        <w:rPr>
          <w:rFonts w:ascii="Times New Roman" w:hAnsi="Times New Roman" w:cs="Times New Roman"/>
          <w:sz w:val="24"/>
          <w:szCs w:val="24"/>
        </w:rPr>
        <w:t xml:space="preserve"> управления в соответствии с закрепленными за каждым из них должностными полномочиями и обязанностями. Тематика проведения педагогических советов была актуальной и востребованной, соотносилась с поставленной проблемой школы.</w:t>
      </w:r>
    </w:p>
    <w:tbl>
      <w:tblPr>
        <w:tblStyle w:val="a3"/>
        <w:tblW w:w="9747" w:type="dxa"/>
        <w:tblLayout w:type="fixed"/>
        <w:tblLook w:val="0000" w:firstRow="0" w:lastRow="0" w:firstColumn="0" w:lastColumn="0" w:noHBand="0" w:noVBand="0"/>
      </w:tblPr>
      <w:tblGrid>
        <w:gridCol w:w="675"/>
        <w:gridCol w:w="1134"/>
        <w:gridCol w:w="4425"/>
        <w:gridCol w:w="2078"/>
        <w:gridCol w:w="1435"/>
      </w:tblGrid>
      <w:tr w:rsidR="00917224" w:rsidRPr="007150BF" w:rsidTr="00917224">
        <w:trPr>
          <w:trHeight w:val="253"/>
        </w:trPr>
        <w:tc>
          <w:tcPr>
            <w:tcW w:w="9747" w:type="dxa"/>
            <w:gridSpan w:val="5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Цель: выявление проблем образовательного процесса в школе, поиск решения, подведение итогов работы педагогического коллектива. </w:t>
            </w:r>
          </w:p>
        </w:tc>
      </w:tr>
      <w:tr w:rsidR="00917224" w:rsidRPr="007150BF" w:rsidTr="00917224">
        <w:trPr>
          <w:trHeight w:val="799"/>
        </w:trPr>
        <w:tc>
          <w:tcPr>
            <w:tcW w:w="67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1 </w:t>
            </w:r>
          </w:p>
        </w:tc>
        <w:tc>
          <w:tcPr>
            <w:tcW w:w="1134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август </w:t>
            </w:r>
          </w:p>
        </w:tc>
        <w:tc>
          <w:tcPr>
            <w:tcW w:w="442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Обеспечение современных требований к школьному образованию: </w:t>
            </w:r>
            <w:proofErr w:type="spellStart"/>
            <w:r w:rsidRPr="007150BF">
              <w:t>деятельностный</w:t>
            </w:r>
            <w:proofErr w:type="spellEnd"/>
            <w:r w:rsidRPr="007150BF">
              <w:t xml:space="preserve"> подход, как один из путей повышения качества образования. </w:t>
            </w:r>
          </w:p>
          <w:p w:rsidR="00917224" w:rsidRPr="007150BF" w:rsidRDefault="00917224" w:rsidP="009F5016">
            <w:pPr>
              <w:pStyle w:val="Default"/>
              <w:jc w:val="both"/>
            </w:pPr>
            <w:r w:rsidRPr="007150BF">
              <w:t>Итоги работы школы за 201</w:t>
            </w:r>
            <w:r w:rsidR="009F5016">
              <w:t>8</w:t>
            </w:r>
            <w:r w:rsidRPr="007150BF">
              <w:t>/201</w:t>
            </w:r>
            <w:r w:rsidR="009F5016">
              <w:rPr>
                <w:lang w:val="tt-RU"/>
              </w:rPr>
              <w:t>9</w:t>
            </w:r>
            <w:r w:rsidRPr="007150BF">
              <w:t xml:space="preserve"> учебный год. Перспективный план работы педагогического коллектива на 201</w:t>
            </w:r>
            <w:r w:rsidR="009F5016">
              <w:rPr>
                <w:lang w:val="tt-RU"/>
              </w:rPr>
              <w:t>9</w:t>
            </w:r>
            <w:r w:rsidRPr="007150BF">
              <w:t>/20</w:t>
            </w:r>
            <w:r w:rsidR="009F5016">
              <w:t>20</w:t>
            </w:r>
            <w:r w:rsidRPr="007150BF">
              <w:t xml:space="preserve"> учебный год. </w:t>
            </w:r>
          </w:p>
        </w:tc>
        <w:tc>
          <w:tcPr>
            <w:tcW w:w="2078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Директор,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зам.директора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по УР </w:t>
            </w:r>
          </w:p>
        </w:tc>
        <w:tc>
          <w:tcPr>
            <w:tcW w:w="143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Протоколы, решение </w:t>
            </w:r>
          </w:p>
        </w:tc>
      </w:tr>
      <w:tr w:rsidR="00917224" w:rsidRPr="007150BF" w:rsidTr="00917224">
        <w:trPr>
          <w:trHeight w:val="661"/>
        </w:trPr>
        <w:tc>
          <w:tcPr>
            <w:tcW w:w="67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2 </w:t>
            </w:r>
          </w:p>
        </w:tc>
        <w:tc>
          <w:tcPr>
            <w:tcW w:w="1134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ноябрь </w:t>
            </w:r>
          </w:p>
        </w:tc>
        <w:tc>
          <w:tcPr>
            <w:tcW w:w="4425" w:type="dxa"/>
          </w:tcPr>
          <w:p w:rsidR="009F5016" w:rsidRDefault="009F5016" w:rsidP="009F5016">
            <w:pPr>
              <w:widowControl w:val="0"/>
              <w:tabs>
                <w:tab w:val="left" w:pos="819"/>
              </w:tabs>
              <w:autoSpaceDE w:val="0"/>
              <w:autoSpaceDN w:val="0"/>
              <w:ind w:right="95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1.</w:t>
            </w:r>
            <w:r w:rsidRPr="009F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Внедрение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</w:t>
            </w:r>
            <w:r w:rsidRPr="009F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рофессионального стандарта «Педагог» - новый шаг к качеству образования.</w:t>
            </w:r>
          </w:p>
          <w:p w:rsidR="009F5016" w:rsidRPr="009F5016" w:rsidRDefault="009F5016" w:rsidP="009F5016">
            <w:pPr>
              <w:widowControl w:val="0"/>
              <w:tabs>
                <w:tab w:val="left" w:pos="819"/>
              </w:tabs>
              <w:autoSpaceDE w:val="0"/>
              <w:autoSpaceDN w:val="0"/>
              <w:ind w:right="95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2.</w:t>
            </w:r>
            <w:r w:rsidRPr="009F50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Анализ качества знаний обучающихся 2-9 классов по итогам 1 учебной четверти. Анализ результатов контрольных срезов во 2 – 9</w:t>
            </w:r>
            <w:r w:rsidRPr="009F501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 w:bidi="ru-RU"/>
              </w:rPr>
              <w:t xml:space="preserve"> </w:t>
            </w:r>
            <w:r w:rsidRPr="009F50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классах.</w:t>
            </w:r>
          </w:p>
          <w:p w:rsidR="009F5016" w:rsidRPr="009F5016" w:rsidRDefault="009F5016" w:rsidP="009F5016">
            <w:pPr>
              <w:widowControl w:val="0"/>
              <w:tabs>
                <w:tab w:val="left" w:pos="819"/>
              </w:tabs>
              <w:autoSpaceDE w:val="0"/>
              <w:autoSpaceDN w:val="0"/>
              <w:ind w:right="61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</w:t>
            </w:r>
            <w:r w:rsidRPr="009F50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Адаптация пятиклассников к новым условиям обучения при</w:t>
            </w:r>
            <w:r w:rsidRPr="009F5016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eastAsia="ru-RU" w:bidi="ru-RU"/>
              </w:rPr>
              <w:t xml:space="preserve"> </w:t>
            </w:r>
            <w:r w:rsidRPr="009F50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введении ФГОС</w:t>
            </w:r>
            <w:r w:rsidRPr="009F501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9F50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ООО.</w:t>
            </w:r>
          </w:p>
          <w:p w:rsidR="00917224" w:rsidRPr="009F5016" w:rsidRDefault="009F5016" w:rsidP="009F5016">
            <w:pPr>
              <w:widowControl w:val="0"/>
              <w:tabs>
                <w:tab w:val="left" w:pos="819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</w:t>
            </w:r>
            <w:r w:rsidRPr="009F50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Адаптация первоклассников к новым условиям обучения по ФГОС</w:t>
            </w:r>
            <w:r w:rsidRPr="009F5016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eastAsia="ru-RU" w:bidi="ru-RU"/>
              </w:rPr>
              <w:t xml:space="preserve"> </w:t>
            </w:r>
            <w:r w:rsidRPr="009F501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НОО.</w:t>
            </w:r>
          </w:p>
        </w:tc>
        <w:tc>
          <w:tcPr>
            <w:tcW w:w="2078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Директор,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зам.директора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по УР, ВР </w:t>
            </w:r>
          </w:p>
        </w:tc>
        <w:tc>
          <w:tcPr>
            <w:tcW w:w="143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Протоколы, решение </w:t>
            </w:r>
          </w:p>
        </w:tc>
      </w:tr>
      <w:tr w:rsidR="00917224" w:rsidRPr="007150BF" w:rsidTr="00917224">
        <w:trPr>
          <w:trHeight w:val="385"/>
        </w:trPr>
        <w:tc>
          <w:tcPr>
            <w:tcW w:w="67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3 </w:t>
            </w:r>
          </w:p>
        </w:tc>
        <w:tc>
          <w:tcPr>
            <w:tcW w:w="1134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январь </w:t>
            </w:r>
          </w:p>
        </w:tc>
        <w:tc>
          <w:tcPr>
            <w:tcW w:w="4425" w:type="dxa"/>
          </w:tcPr>
          <w:p w:rsidR="009F5016" w:rsidRDefault="009F5016" w:rsidP="009F5016">
            <w:pPr>
              <w:pStyle w:val="Default"/>
              <w:jc w:val="both"/>
            </w:pPr>
            <w:r>
              <w:t>1.</w:t>
            </w:r>
            <w:r>
              <w:tab/>
              <w:t>Проектно-исследовательская деятельность как фактор развития личности обучающихся и роста профессионального мастерства учителя</w:t>
            </w:r>
          </w:p>
          <w:p w:rsidR="009F5016" w:rsidRDefault="009F5016" w:rsidP="009F5016">
            <w:pPr>
              <w:pStyle w:val="Default"/>
              <w:jc w:val="both"/>
            </w:pPr>
            <w:r>
              <w:t>2.</w:t>
            </w:r>
            <w:r>
              <w:tab/>
              <w:t xml:space="preserve">Анализ качества знаний обучающихся 2-9 классов по итогам 1 учебного полугодия. Система работы учителей по подготовке учащихся 9 </w:t>
            </w:r>
            <w:proofErr w:type="spellStart"/>
            <w:r>
              <w:t>го</w:t>
            </w:r>
            <w:proofErr w:type="spellEnd"/>
            <w:r>
              <w:t xml:space="preserve"> класса к ГИА, по адекватному выбору предметов.</w:t>
            </w:r>
          </w:p>
          <w:p w:rsidR="009F5016" w:rsidRDefault="009F5016" w:rsidP="009F5016">
            <w:pPr>
              <w:pStyle w:val="Default"/>
              <w:jc w:val="both"/>
            </w:pPr>
            <w:r>
              <w:t>3.</w:t>
            </w:r>
            <w:r>
              <w:tab/>
              <w:t>Анализ воспитательной и внеурочной работы в школе по итогам 1 учебного полугодия.</w:t>
            </w:r>
          </w:p>
          <w:p w:rsidR="00917224" w:rsidRPr="007150BF" w:rsidRDefault="009F5016" w:rsidP="009F5016">
            <w:pPr>
              <w:pStyle w:val="Default"/>
              <w:jc w:val="both"/>
            </w:pPr>
            <w:r>
              <w:t>4.</w:t>
            </w:r>
            <w:r>
              <w:tab/>
              <w:t>Роль педагогической диагностики, как средства изучения творческих способностей учащихся.</w:t>
            </w:r>
          </w:p>
        </w:tc>
        <w:tc>
          <w:tcPr>
            <w:tcW w:w="2078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Директор,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зам.директора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по УР, ВР </w:t>
            </w:r>
          </w:p>
        </w:tc>
        <w:tc>
          <w:tcPr>
            <w:tcW w:w="143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Протоколы, решение </w:t>
            </w:r>
          </w:p>
        </w:tc>
      </w:tr>
      <w:tr w:rsidR="00917224" w:rsidRPr="007150BF" w:rsidTr="00917224">
        <w:trPr>
          <w:trHeight w:val="385"/>
        </w:trPr>
        <w:tc>
          <w:tcPr>
            <w:tcW w:w="67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4 </w:t>
            </w:r>
          </w:p>
        </w:tc>
        <w:tc>
          <w:tcPr>
            <w:tcW w:w="1134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март </w:t>
            </w:r>
          </w:p>
        </w:tc>
        <w:tc>
          <w:tcPr>
            <w:tcW w:w="4425" w:type="dxa"/>
          </w:tcPr>
          <w:p w:rsidR="009F5016" w:rsidRDefault="009F5016" w:rsidP="009F5016">
            <w:pPr>
              <w:pStyle w:val="Default"/>
              <w:jc w:val="both"/>
            </w:pPr>
            <w:r>
              <w:t>1.</w:t>
            </w:r>
            <w:r>
              <w:tab/>
              <w:t>Семья и школа: взаимодействие, взаимопонимание, сотрудничество</w:t>
            </w:r>
          </w:p>
          <w:p w:rsidR="009F5016" w:rsidRDefault="009F5016" w:rsidP="009F5016">
            <w:pPr>
              <w:pStyle w:val="Default"/>
              <w:jc w:val="both"/>
            </w:pPr>
            <w:r>
              <w:t>2.</w:t>
            </w:r>
            <w:r>
              <w:tab/>
              <w:t xml:space="preserve">О результатах работы педагогического коллектива школы по подготовке обучающихся 9 классов к </w:t>
            </w:r>
            <w:r>
              <w:lastRenderedPageBreak/>
              <w:t>государственной итоговой аттестации в 2020 году, о результатах информационной работы с родителями и обучающимися о предназначении и требованиях ОГЭ.</w:t>
            </w:r>
          </w:p>
          <w:p w:rsidR="009F5016" w:rsidRDefault="009F5016" w:rsidP="009F5016">
            <w:pPr>
              <w:pStyle w:val="Default"/>
              <w:jc w:val="both"/>
            </w:pPr>
            <w:r>
              <w:t>3.</w:t>
            </w:r>
            <w:r>
              <w:tab/>
              <w:t>Анализ качества знаний обучающихся 2-9 классов по итогам 3 учебной четверти.</w:t>
            </w:r>
          </w:p>
          <w:p w:rsidR="009F5016" w:rsidRDefault="009F5016" w:rsidP="009F5016">
            <w:pPr>
              <w:pStyle w:val="Default"/>
              <w:jc w:val="both"/>
            </w:pPr>
            <w:r>
              <w:t>4.</w:t>
            </w:r>
            <w:r>
              <w:tab/>
              <w:t>О проведении промежуточной аттестации обучающихся в 2020 году.</w:t>
            </w:r>
          </w:p>
          <w:p w:rsidR="00917224" w:rsidRPr="007150BF" w:rsidRDefault="009F5016" w:rsidP="009F5016">
            <w:pPr>
              <w:pStyle w:val="Default"/>
              <w:jc w:val="both"/>
            </w:pPr>
            <w:r>
              <w:t>5.</w:t>
            </w:r>
            <w:r>
              <w:tab/>
              <w:t>О работе по охране труда и безопасности жизнедеятельности в школе.</w:t>
            </w:r>
          </w:p>
        </w:tc>
        <w:tc>
          <w:tcPr>
            <w:tcW w:w="2078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lastRenderedPageBreak/>
              <w:t xml:space="preserve">Директор,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зам.директора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по УР, ВР </w:t>
            </w:r>
          </w:p>
        </w:tc>
        <w:tc>
          <w:tcPr>
            <w:tcW w:w="143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Протоколы, решение </w:t>
            </w:r>
          </w:p>
        </w:tc>
      </w:tr>
      <w:tr w:rsidR="00917224" w:rsidRPr="007150BF" w:rsidTr="00917224">
        <w:trPr>
          <w:trHeight w:val="937"/>
        </w:trPr>
        <w:tc>
          <w:tcPr>
            <w:tcW w:w="67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5 </w:t>
            </w:r>
          </w:p>
        </w:tc>
        <w:tc>
          <w:tcPr>
            <w:tcW w:w="1134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май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июнь </w:t>
            </w:r>
          </w:p>
        </w:tc>
        <w:tc>
          <w:tcPr>
            <w:tcW w:w="4425" w:type="dxa"/>
          </w:tcPr>
          <w:p w:rsidR="009F5016" w:rsidRDefault="009F5016" w:rsidP="009F5016">
            <w:pPr>
              <w:pStyle w:val="Default"/>
              <w:jc w:val="both"/>
            </w:pPr>
            <w:r>
              <w:t>1. Итоги успеваемости и посещаемости за 4 четверть и учебный год.</w:t>
            </w:r>
          </w:p>
          <w:p w:rsidR="009F5016" w:rsidRDefault="009F5016" w:rsidP="009F5016">
            <w:pPr>
              <w:pStyle w:val="Default"/>
              <w:jc w:val="both"/>
            </w:pPr>
            <w:r>
              <w:t>2. Перевод учащихся 1-8 классов в следующие классы. Родительские собрания.</w:t>
            </w:r>
          </w:p>
          <w:p w:rsidR="009F5016" w:rsidRDefault="009F5016" w:rsidP="009F5016">
            <w:pPr>
              <w:pStyle w:val="Default"/>
              <w:jc w:val="both"/>
            </w:pPr>
            <w:r>
              <w:t>3. Утверждение кандидатов на награждение грамотами и похвальными листами.</w:t>
            </w:r>
          </w:p>
          <w:p w:rsidR="009F5016" w:rsidRDefault="009F5016" w:rsidP="009F5016">
            <w:pPr>
              <w:pStyle w:val="Default"/>
              <w:jc w:val="both"/>
            </w:pPr>
            <w:r>
              <w:t>4.</w:t>
            </w:r>
            <w:r>
              <w:tab/>
              <w:t xml:space="preserve">ФГОС НОО и ООО: актуальные проблемы реализации. </w:t>
            </w:r>
          </w:p>
          <w:p w:rsidR="009F5016" w:rsidRDefault="009F5016" w:rsidP="009F5016">
            <w:pPr>
              <w:pStyle w:val="Default"/>
              <w:jc w:val="both"/>
            </w:pPr>
            <w:r>
              <w:t>Подготовка школы к новому уч. году.</w:t>
            </w:r>
          </w:p>
          <w:p w:rsidR="00917224" w:rsidRPr="007150BF" w:rsidRDefault="00917224" w:rsidP="007150BF">
            <w:pPr>
              <w:pStyle w:val="Default"/>
              <w:jc w:val="both"/>
            </w:pPr>
          </w:p>
        </w:tc>
        <w:tc>
          <w:tcPr>
            <w:tcW w:w="2078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Директор,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зам.директора </w:t>
            </w:r>
          </w:p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по УР </w:t>
            </w:r>
          </w:p>
        </w:tc>
        <w:tc>
          <w:tcPr>
            <w:tcW w:w="1435" w:type="dxa"/>
          </w:tcPr>
          <w:p w:rsidR="00917224" w:rsidRPr="007150BF" w:rsidRDefault="00917224" w:rsidP="007150BF">
            <w:pPr>
              <w:pStyle w:val="Default"/>
              <w:jc w:val="both"/>
            </w:pPr>
            <w:r w:rsidRPr="007150BF">
              <w:t xml:space="preserve">Протоколы, решение </w:t>
            </w:r>
          </w:p>
        </w:tc>
      </w:tr>
    </w:tbl>
    <w:p w:rsidR="00917224" w:rsidRPr="007150BF" w:rsidRDefault="00917224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0A7" w:rsidRPr="007150BF" w:rsidRDefault="005D40A7" w:rsidP="007150BF">
      <w:pPr>
        <w:pStyle w:val="Default"/>
        <w:jc w:val="both"/>
      </w:pPr>
      <w:r w:rsidRPr="007150BF">
        <w:t xml:space="preserve">Функции педсоветов реализовывались через осуществление планирования, регулирование качества образовательного процесса, развитие педагогического мастерства. К подготовке педсоветов, к выработке их решений привлекались учителя, привлекалась психологическая служба, что способствовало повышению их эффективности, созданию атмосферы заинтересованного обсуждения. Содержание педсоветов включало в себя изучение лучших традиционных и новых образцов педагогической деятельности по проблеме школы, аналитический материал всех образовательных областей, анализ применения педагогами имеющейся в школе компьютерной техники в учебном процессе, анализ использования учителями в практической деятельности современных педагогических технологий, обсуждение проблемных ситуаций, возникающих в ходе реализации ФГОС. Помимо аналитических материалов, включающих в себя результаты контроля по направлениям деятельности школы, вынесенным в тематику педсоветов, основной акцент был сделан на развитие творческой инициативы педагогов в решении актуальных задач и проблем, стоящих перед школой и определении перспектив роста педагогического и ученического коллективов. </w:t>
      </w:r>
    </w:p>
    <w:p w:rsidR="005D40A7" w:rsidRPr="007150BF" w:rsidRDefault="005D40A7" w:rsidP="007150BF">
      <w:pPr>
        <w:pStyle w:val="Default"/>
        <w:jc w:val="both"/>
      </w:pPr>
      <w:r w:rsidRPr="007150BF">
        <w:t>Решения педсовета в большинстве своем носили конкретн</w:t>
      </w:r>
      <w:r w:rsidR="003B767C">
        <w:t>ый характер, соответствовали вы</w:t>
      </w:r>
      <w:r w:rsidRPr="007150BF">
        <w:t xml:space="preserve">водам и предложениям, содержащимся в выступлениях по обсуждаемым вопросам, определялись сроки и ответственные за исполнение решений. </w:t>
      </w:r>
    </w:p>
    <w:p w:rsidR="005D40A7" w:rsidRPr="007150BF" w:rsidRDefault="005D40A7" w:rsidP="007150BF">
      <w:pPr>
        <w:pStyle w:val="Default"/>
        <w:jc w:val="both"/>
      </w:pPr>
      <w:r w:rsidRPr="007150BF">
        <w:rPr>
          <w:b/>
          <w:bCs/>
        </w:rPr>
        <w:t xml:space="preserve">Выводы: </w:t>
      </w:r>
    </w:p>
    <w:p w:rsidR="005D40A7" w:rsidRPr="007150BF" w:rsidRDefault="005D40A7" w:rsidP="007150BF">
      <w:pPr>
        <w:pStyle w:val="Default"/>
        <w:jc w:val="both"/>
      </w:pPr>
      <w:r w:rsidRPr="007150BF">
        <w:t xml:space="preserve">Вопросы методической работы постоянно выносятся на педагогический совет, где принимаются решения, связанные, в том числе с организацией работы над единой методической темой, внедрением в практику достижений психолого-педагогической науки и передового опыта. На заседаниях педсоветов рассматриваются и решаются проблемы повышения профессионального мастерства учителей в тесной связи с результатами учебно-воспитательного процесса, заслушиваются выступления учителей с материалами из опыта </w:t>
      </w:r>
      <w:r w:rsidRPr="007150BF">
        <w:lastRenderedPageBreak/>
        <w:t xml:space="preserve">работы. В школе сложилась система отбора проблем для изучения и подготовки педсоветов, учитывающая приоритетные направления деятельности педагогического коллектива и социального заказа. </w:t>
      </w:r>
    </w:p>
    <w:p w:rsidR="005D40A7" w:rsidRPr="007150BF" w:rsidRDefault="005D40A7" w:rsidP="007150BF">
      <w:pPr>
        <w:pStyle w:val="Default"/>
        <w:jc w:val="both"/>
      </w:pPr>
      <w:r w:rsidRPr="007150BF">
        <w:t xml:space="preserve">Рекомендации: в новом учебном году необходимо активнее использовать нестандартные, </w:t>
      </w:r>
    </w:p>
    <w:p w:rsidR="005D40A7" w:rsidRPr="007150BF" w:rsidRDefault="005D40A7" w:rsidP="007150BF">
      <w:pPr>
        <w:pStyle w:val="Default"/>
        <w:jc w:val="both"/>
      </w:pPr>
      <w:r w:rsidRPr="007150BF">
        <w:t xml:space="preserve">новые формы проведения педсоветов, усилить их аналитический характер. </w:t>
      </w:r>
    </w:p>
    <w:p w:rsidR="005D40A7" w:rsidRPr="007150BF" w:rsidRDefault="005D40A7" w:rsidP="007150BF">
      <w:pPr>
        <w:pStyle w:val="Default"/>
        <w:jc w:val="both"/>
      </w:pPr>
      <w:r w:rsidRPr="007150BF">
        <w:rPr>
          <w:b/>
          <w:bCs/>
        </w:rPr>
        <w:t xml:space="preserve">2. Работа методического совета школы </w:t>
      </w:r>
    </w:p>
    <w:p w:rsidR="005D40A7" w:rsidRPr="007150BF" w:rsidRDefault="005D40A7" w:rsidP="007150BF">
      <w:pPr>
        <w:pStyle w:val="Default"/>
        <w:jc w:val="both"/>
      </w:pPr>
      <w:r w:rsidRPr="007150BF">
        <w:t>В условиях модернизации российского образования роль методической работы постоянно возрастает, т.к. особенно актуальной становится проблема использования новых педагогических технологий, приемов и форм обучения и воспитания. Ведущая роль в управлении методической работой в МБОУ «</w:t>
      </w:r>
      <w:proofErr w:type="spellStart"/>
      <w:r w:rsidRPr="007150BF">
        <w:t>Атясевская</w:t>
      </w:r>
      <w:proofErr w:type="spellEnd"/>
      <w:r w:rsidRPr="007150BF">
        <w:t xml:space="preserve">  ООШ» принадлежит методическому совету</w:t>
      </w:r>
      <w:r w:rsidR="003B767C">
        <w:t xml:space="preserve"> </w:t>
      </w:r>
      <w:r w:rsidRPr="007150BF">
        <w:t xml:space="preserve">– совещательному и коллегиальному органу при педагогическом совете, который организует, направляет работу учителей, создает условия для развития их творчества. Методический совет в своей деятельности соблюдает Конвенцию о правах ребенка, руководствуется законами Российской Федерации, решениями Правительства РФ, РТ, органов управления образования всех уровней по вопросам учебно-воспитательной, методической, проектно-исследовательской деятельности. Состав ежегодно утверждается директором школы, работа Совета осуществляется на основе годового плана. 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методической работы: </w:t>
      </w: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методические условия для эффективного введения федерального государственного образовательного стандарта основного общего образования.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Создать образовательную среду, обеспечивающую условия для развития и воспитания личности школьника, получения качественного образования с целью достижения планируемых результатов в соответствии с требованиями ФГОС.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1.Обеспечить подготовку педагогических работников к реализации ООП ООО, ориентировать их на ценностные установки, цели, задачи, определенные государственным стандартом, отбор инновационных форм и методов образовательной деятельности, ориентированной на развитие интеллектуально-творческого и социально- психологического потенциала личности ребенка.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Способствовать освоению педагогами новой системы требований к оценке итогов образовательной деятельности обучающихся.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Способствовать повышению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 при введении ФГОС ООО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 методической службой школы поставлена цель</w:t>
      </w: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создать условия для повышения профессионального мастерства преподавателей на основе обмена передовым опытом, самообразования и курсовой переподготовки, ориентированной на развитие интеллектуально-творческого и социально- психологического потенциала личности ребенка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ее реализации сформулированы следующие </w:t>
      </w: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Повысить качество обучения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Повысить уровень учебной мотивации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Обеспечить внедрение в учебный процесс системно-</w:t>
      </w:r>
      <w:proofErr w:type="spellStart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Работа с мотивированными учениками, направленная на участие в предметных олимпиадах.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Сформировать банк данных по диагностике и мониторингу образовательного процесса.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Выявить, обобщить и распространить положительный опыт творчески работающих учителей.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методической работы: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работа педсоветов;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работа методического совета школы;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работа методических объединений;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работа педагогов над темами самообразования;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открытые уроки;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обобщение передового педагогического опыта учителей;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ё) внеклассная работа;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аттестация педагогических кадров,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участие в конкурсах и конференциях;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организация и контроль курсовой подготовки учителей.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Приоритетные направления методической работы МБОУ «</w:t>
      </w:r>
      <w:proofErr w:type="spellStart"/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Атясевская</w:t>
      </w:r>
      <w:proofErr w:type="spellEnd"/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ООШ» на 20</w:t>
      </w:r>
      <w:r w:rsidR="009F50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/20</w:t>
      </w:r>
      <w:r w:rsidR="00961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9F50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Организационное обеспечение:</w:t>
      </w:r>
    </w:p>
    <w:p w:rsidR="00A802B4" w:rsidRPr="007150BF" w:rsidRDefault="00A802B4" w:rsidP="007150BF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овладения педагогами школы информационных технологий и внедрения их в УВП;</w:t>
      </w:r>
    </w:p>
    <w:p w:rsidR="00A802B4" w:rsidRPr="007150BF" w:rsidRDefault="00A802B4" w:rsidP="007150BF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доработка образовательной программы школы;</w:t>
      </w:r>
    </w:p>
    <w:p w:rsidR="00A802B4" w:rsidRPr="007150BF" w:rsidRDefault="00A802B4" w:rsidP="007150BF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недель, </w:t>
      </w:r>
      <w:proofErr w:type="spellStart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уроков, активное участие в семинарах, конференциях, творческих мастерских;</w:t>
      </w:r>
    </w:p>
    <w:p w:rsidR="00A802B4" w:rsidRPr="007150BF" w:rsidRDefault="00A802B4" w:rsidP="007150BF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деятельности методических объединений педагогов;</w:t>
      </w:r>
    </w:p>
    <w:p w:rsidR="00A802B4" w:rsidRPr="003B767C" w:rsidRDefault="00A802B4" w:rsidP="007150BF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обобщения, изучения и внедрения передового педагогического опыта учителей школы.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Технологическое обеспечение:</w:t>
      </w:r>
    </w:p>
    <w:p w:rsidR="00A802B4" w:rsidRPr="007150BF" w:rsidRDefault="00A802B4" w:rsidP="007150BF">
      <w:pPr>
        <w:numPr>
          <w:ilvl w:val="0"/>
          <w:numId w:val="10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обоснованности и эффективности планирования процесса обучения детей;</w:t>
      </w:r>
    </w:p>
    <w:p w:rsidR="00A802B4" w:rsidRPr="007150BF" w:rsidRDefault="00A802B4" w:rsidP="007150BF">
      <w:pPr>
        <w:numPr>
          <w:ilvl w:val="0"/>
          <w:numId w:val="10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практику прогрессивных педагогических технологий, ориентированных на совершенствование уровня преподавания предметов, на развитие личности ребенка;</w:t>
      </w:r>
    </w:p>
    <w:p w:rsidR="00A802B4" w:rsidRPr="007150BF" w:rsidRDefault="00A802B4" w:rsidP="007150BF">
      <w:pPr>
        <w:numPr>
          <w:ilvl w:val="0"/>
          <w:numId w:val="10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кабинетной системы;</w:t>
      </w:r>
    </w:p>
    <w:p w:rsidR="00A802B4" w:rsidRPr="003B767C" w:rsidRDefault="00A802B4" w:rsidP="007150BF">
      <w:pPr>
        <w:numPr>
          <w:ilvl w:val="0"/>
          <w:numId w:val="10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материально-технической базы методической службы школы.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Информационное обеспечение:</w:t>
      </w:r>
    </w:p>
    <w:p w:rsidR="00A802B4" w:rsidRPr="007150BF" w:rsidRDefault="00A802B4" w:rsidP="007150BF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методическими и практическими материалами методической составляющей образовательного процесса через использование Интернет, электронных баз данных и т.д.;</w:t>
      </w:r>
    </w:p>
    <w:p w:rsidR="00A802B4" w:rsidRPr="007150BF" w:rsidRDefault="00A802B4" w:rsidP="007150BF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банка методических идей и наработок учителей школы;</w:t>
      </w:r>
    </w:p>
    <w:p w:rsidR="00A802B4" w:rsidRPr="007150BF" w:rsidRDefault="00A802B4" w:rsidP="007150BF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разработка и внедрение методических рекомендаций для педагогов по приоритетным направлениям школы.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Создание условий для развития личности ребенка:</w:t>
      </w:r>
    </w:p>
    <w:p w:rsidR="00A802B4" w:rsidRPr="007150BF" w:rsidRDefault="00A802B4" w:rsidP="007150BF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концепции воспитательного пространства школы;</w:t>
      </w:r>
    </w:p>
    <w:p w:rsidR="00A802B4" w:rsidRPr="007150BF" w:rsidRDefault="00A802B4" w:rsidP="007150BF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сопровождение образовательной программы школы;</w:t>
      </w:r>
    </w:p>
    <w:p w:rsidR="00A802B4" w:rsidRPr="007150BF" w:rsidRDefault="00A802B4" w:rsidP="007150BF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сопровождение ранней</w:t>
      </w:r>
      <w:r w:rsidR="00961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профилизации</w:t>
      </w:r>
      <w:proofErr w:type="spellEnd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802B4" w:rsidRPr="007150BF" w:rsidRDefault="00A802B4" w:rsidP="007150BF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особенностей индивидуального развития детей;</w:t>
      </w:r>
    </w:p>
    <w:p w:rsidR="00A802B4" w:rsidRPr="007150BF" w:rsidRDefault="00A802B4" w:rsidP="007150BF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мотивации к познавательной деятельности;</w:t>
      </w:r>
    </w:p>
    <w:p w:rsidR="00A802B4" w:rsidRPr="007150BF" w:rsidRDefault="00A802B4" w:rsidP="007150BF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ученического самоуправления;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Создание условий для укрепления здоровья учащихся:</w:t>
      </w:r>
    </w:p>
    <w:p w:rsidR="00A802B4" w:rsidRPr="007150BF" w:rsidRDefault="00A802B4" w:rsidP="007150BF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отслеживание динамики здоровья учащихся;</w:t>
      </w:r>
    </w:p>
    <w:p w:rsidR="00A802B4" w:rsidRPr="007150BF" w:rsidRDefault="00A802B4" w:rsidP="007150BF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методических рекомендаций педагогам школы по использованию здоровье сберегающих методик и преодолению учебных перегрузок школьников;</w:t>
      </w:r>
    </w:p>
    <w:p w:rsidR="00A802B4" w:rsidRPr="003B767C" w:rsidRDefault="00A802B4" w:rsidP="007150BF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взаимодействия с учреждениями здравоохранения.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Диагностика и контроль результативности образовательного процесса.</w:t>
      </w:r>
    </w:p>
    <w:p w:rsidR="00A802B4" w:rsidRPr="007150BF" w:rsidRDefault="00A802B4" w:rsidP="007150BF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качеством знаний учащихся;</w:t>
      </w:r>
    </w:p>
    <w:p w:rsidR="00A802B4" w:rsidRPr="007150BF" w:rsidRDefault="00A802B4" w:rsidP="007150BF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механизмов независимых экспертиз успеваемости и качества знаний учащихся;</w:t>
      </w:r>
    </w:p>
    <w:p w:rsidR="00A802B4" w:rsidRPr="007150BF" w:rsidRDefault="00A802B4" w:rsidP="007150BF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у обучающихся </w:t>
      </w:r>
      <w:proofErr w:type="spellStart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специальных умений и навыков, способов деятельности;</w:t>
      </w:r>
    </w:p>
    <w:p w:rsidR="00A802B4" w:rsidRPr="007150BF" w:rsidRDefault="00A802B4" w:rsidP="007150BF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критериев и показателей эффективности внедрения информационно-коммуникативных технологий в образовательный процесс;</w:t>
      </w:r>
    </w:p>
    <w:p w:rsidR="00A802B4" w:rsidRPr="003B767C" w:rsidRDefault="00A802B4" w:rsidP="007150BF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деятельности педагогов по развитию у учащихся интереса к обучению, результативности использования индивидуально элективных курсов.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</w:t>
      </w: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методической работы на 20</w:t>
      </w:r>
      <w:r w:rsidR="00A45F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/20</w:t>
      </w:r>
      <w:r w:rsidR="00961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A45F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715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год:</w:t>
      </w:r>
    </w:p>
    <w:p w:rsidR="00A802B4" w:rsidRPr="007150BF" w:rsidRDefault="00A802B4" w:rsidP="007150BF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преподавания учебных дисциплин через совершенствование содержания образования, внедрения информационно-коммуникационных технологий и других приемов инновационных образовательных процессов.</w:t>
      </w:r>
    </w:p>
    <w:p w:rsidR="00A802B4" w:rsidRPr="007150BF" w:rsidRDefault="00A802B4" w:rsidP="007150BF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банка методических идей и наработок учителей школы.</w:t>
      </w:r>
    </w:p>
    <w:p w:rsidR="00A802B4" w:rsidRPr="007150BF" w:rsidRDefault="00A802B4" w:rsidP="007150BF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технологии разработки уроков с использованием электронной поддержки.</w:t>
      </w:r>
    </w:p>
    <w:p w:rsidR="00A802B4" w:rsidRPr="007150BF" w:rsidRDefault="00A802B4" w:rsidP="007150BF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механизмов трансляции наработанного передового опыта на другие предметы учебного плана.</w:t>
      </w:r>
    </w:p>
    <w:p w:rsidR="00A802B4" w:rsidRPr="007150BF" w:rsidRDefault="00A802B4" w:rsidP="007150BF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обучения педагогов школы современным технологиям через курсовую подготовку и обобщение передового педагогического опыта.</w:t>
      </w:r>
    </w:p>
    <w:p w:rsidR="00A802B4" w:rsidRPr="007150BF" w:rsidRDefault="00A802B4" w:rsidP="007150BF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контроля за уровнем преподавания учебных дисциплин педагогами школы.</w:t>
      </w:r>
    </w:p>
    <w:p w:rsidR="00A802B4" w:rsidRPr="007150BF" w:rsidRDefault="00A802B4" w:rsidP="007150BF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работы педагогического коллектива с учащимися, имеющими высокий уровень мотивации обучения.</w:t>
      </w:r>
    </w:p>
    <w:p w:rsidR="00A802B4" w:rsidRPr="007150BF" w:rsidRDefault="00A802B4" w:rsidP="007150BF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реализацию личност</w:t>
      </w:r>
      <w:r w:rsidR="001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- ориентированного обучения:</w:t>
      </w:r>
    </w:p>
    <w:p w:rsidR="00A802B4" w:rsidRPr="007150BF" w:rsidRDefault="00A802B4" w:rsidP="007150BF">
      <w:pPr>
        <w:numPr>
          <w:ilvl w:val="0"/>
          <w:numId w:val="16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совершенствование методики проведения урока, индивидуальной и групповой работы со слабоуспевающими и одаренными учащимися,</w:t>
      </w:r>
    </w:p>
    <w:p w:rsidR="00A802B4" w:rsidRPr="007150BF" w:rsidRDefault="00A802B4" w:rsidP="007150BF">
      <w:pPr>
        <w:numPr>
          <w:ilvl w:val="0"/>
          <w:numId w:val="16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коррекцию знаний школьников на основе диагностической деятельности учителя,</w:t>
      </w:r>
    </w:p>
    <w:p w:rsidR="00A802B4" w:rsidRPr="007150BF" w:rsidRDefault="00A802B4" w:rsidP="007150BF">
      <w:pPr>
        <w:numPr>
          <w:ilvl w:val="0"/>
          <w:numId w:val="16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и природных задатков детей, создание НОУ для учащихся с высоким уровнем мотивации учения,</w:t>
      </w:r>
    </w:p>
    <w:p w:rsidR="00A802B4" w:rsidRPr="007150BF" w:rsidRDefault="00A802B4" w:rsidP="007150BF">
      <w:pPr>
        <w:numPr>
          <w:ilvl w:val="0"/>
          <w:numId w:val="16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учителей с инновационными образовательными технологиями, педагогической и методической литературой.</w:t>
      </w:r>
    </w:p>
    <w:p w:rsidR="00A802B4" w:rsidRPr="007150BF" w:rsidRDefault="00A802B4" w:rsidP="007150B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8142"/>
      </w:tblGrid>
      <w:tr w:rsidR="00A802B4" w:rsidRPr="007150BF" w:rsidTr="00E42633">
        <w:trPr>
          <w:trHeight w:val="107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rPr>
                <w:b/>
                <w:bCs/>
              </w:rPr>
              <w:t xml:space="preserve">Месяц </w:t>
            </w:r>
          </w:p>
        </w:tc>
        <w:tc>
          <w:tcPr>
            <w:tcW w:w="81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rPr>
                <w:b/>
                <w:bCs/>
              </w:rPr>
              <w:t xml:space="preserve">Вид деятельности </w:t>
            </w:r>
          </w:p>
        </w:tc>
      </w:tr>
      <w:tr w:rsidR="00A802B4" w:rsidRPr="007150BF" w:rsidTr="00E42633">
        <w:trPr>
          <w:trHeight w:val="247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Август </w:t>
            </w:r>
          </w:p>
        </w:tc>
        <w:tc>
          <w:tcPr>
            <w:tcW w:w="8142" w:type="dxa"/>
          </w:tcPr>
          <w:p w:rsidR="001053CA" w:rsidRPr="007150BF" w:rsidRDefault="00A802B4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Анализ работы школьного МО за прошлый год, задачи методической работы на новый учебный год</w:t>
            </w:r>
            <w:r w:rsidR="001053CA" w:rsidRPr="00715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53CA" w:rsidRPr="007150BF" w:rsidRDefault="001053CA" w:rsidP="007150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Утверждение плана методической работы школы на 20</w:t>
            </w:r>
            <w:r w:rsidR="00A45F82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961115">
              <w:rPr>
                <w:rFonts w:ascii="Times New Roman" w:hAnsi="Times New Roman" w:cs="Times New Roman"/>
                <w:bCs/>
                <w:sz w:val="24"/>
                <w:szCs w:val="24"/>
              </w:rPr>
              <w:t>– 202</w:t>
            </w:r>
            <w:r w:rsidR="00A45F8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150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год.</w:t>
            </w:r>
          </w:p>
          <w:p w:rsidR="00A802B4" w:rsidRPr="007150BF" w:rsidRDefault="001053CA" w:rsidP="007150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Утверждение рабочих программ учителей предметников.</w:t>
            </w:r>
          </w:p>
        </w:tc>
      </w:tr>
      <w:tr w:rsidR="00A802B4" w:rsidRPr="007150BF" w:rsidTr="00E42633">
        <w:trPr>
          <w:trHeight w:val="523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Октябрь </w:t>
            </w:r>
          </w:p>
        </w:tc>
        <w:tc>
          <w:tcPr>
            <w:tcW w:w="8142" w:type="dxa"/>
          </w:tcPr>
          <w:p w:rsidR="001053CA" w:rsidRPr="007150BF" w:rsidRDefault="001053CA" w:rsidP="00715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программы подготовки и проведения педсовета по теме «</w:t>
            </w:r>
            <w:r w:rsidRPr="007150B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Создание системы предупреждения неуспеваемости как фактор повышения качества образования. Внешние и внутренние причины неуспеваемости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02B4" w:rsidRPr="007150BF" w:rsidRDefault="001053CA" w:rsidP="007150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0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Отчет о проведении школьных предметных олимпиад, подготовка к муниципальному этапу Всероссийской и Республиканской олимпиады школьников. </w:t>
            </w: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итоговой аттестации учащихся 9 классов.     </w:t>
            </w:r>
          </w:p>
        </w:tc>
      </w:tr>
      <w:tr w:rsidR="00A802B4" w:rsidRPr="007150BF" w:rsidTr="00E42633">
        <w:trPr>
          <w:trHeight w:val="247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Ноябрь </w:t>
            </w:r>
          </w:p>
        </w:tc>
        <w:tc>
          <w:tcPr>
            <w:tcW w:w="81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Участие во Всероссийских конкурсах и олимпиадах. Учет индивидуальных особенностей школьников при подготовке к олимпиаде. </w:t>
            </w:r>
          </w:p>
        </w:tc>
      </w:tr>
      <w:tr w:rsidR="00A802B4" w:rsidRPr="007150BF" w:rsidTr="00E42633">
        <w:trPr>
          <w:trHeight w:val="385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Декабрь </w:t>
            </w:r>
          </w:p>
        </w:tc>
        <w:tc>
          <w:tcPr>
            <w:tcW w:w="81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Полугодовые контрольные срезы. Индивидуальная работа с учащимися, как средство развития личности ребенка. Индивидуальная работа с обучающимися и дифференцированный подход к выполнению домашних заданий. </w:t>
            </w:r>
          </w:p>
        </w:tc>
      </w:tr>
      <w:tr w:rsidR="00A802B4" w:rsidRPr="007150BF" w:rsidTr="00E42633">
        <w:trPr>
          <w:trHeight w:val="109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Март </w:t>
            </w:r>
          </w:p>
        </w:tc>
        <w:tc>
          <w:tcPr>
            <w:tcW w:w="81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Отчёты учителей по проделанной работе по темам самообразования </w:t>
            </w:r>
          </w:p>
        </w:tc>
      </w:tr>
      <w:tr w:rsidR="00A802B4" w:rsidRPr="007150BF" w:rsidTr="00E42633">
        <w:trPr>
          <w:trHeight w:val="247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Апрель </w:t>
            </w:r>
          </w:p>
        </w:tc>
        <w:tc>
          <w:tcPr>
            <w:tcW w:w="8142" w:type="dxa"/>
          </w:tcPr>
          <w:p w:rsidR="00A802B4" w:rsidRPr="007150BF" w:rsidRDefault="00A802B4" w:rsidP="00190595">
            <w:pPr>
              <w:pStyle w:val="Default"/>
              <w:jc w:val="both"/>
            </w:pPr>
            <w:r w:rsidRPr="007150BF">
              <w:t>Изучение материалов и инструкций к</w:t>
            </w:r>
            <w:r w:rsidR="00190595">
              <w:t xml:space="preserve"> промежуточной аттестации, </w:t>
            </w:r>
            <w:r w:rsidRPr="007150BF">
              <w:t xml:space="preserve">ГИА. Подготовка к экзаменам. Особенности проведения тренировочных экзаменов в 9 классах. </w:t>
            </w:r>
          </w:p>
        </w:tc>
      </w:tr>
      <w:tr w:rsidR="00A802B4" w:rsidRPr="007150BF" w:rsidTr="00E42633">
        <w:trPr>
          <w:trHeight w:val="109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Май </w:t>
            </w:r>
          </w:p>
        </w:tc>
        <w:tc>
          <w:tcPr>
            <w:tcW w:w="81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Проведение промежуточной аттестации на конец учебного года. </w:t>
            </w:r>
          </w:p>
        </w:tc>
      </w:tr>
      <w:tr w:rsidR="00A802B4" w:rsidRPr="007150BF" w:rsidTr="00E42633">
        <w:trPr>
          <w:trHeight w:val="247"/>
        </w:trPr>
        <w:tc>
          <w:tcPr>
            <w:tcW w:w="12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Июнь </w:t>
            </w:r>
          </w:p>
        </w:tc>
        <w:tc>
          <w:tcPr>
            <w:tcW w:w="8142" w:type="dxa"/>
          </w:tcPr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Итоговая аттестация учащихся. </w:t>
            </w:r>
          </w:p>
          <w:p w:rsidR="00A802B4" w:rsidRPr="007150BF" w:rsidRDefault="00A802B4" w:rsidP="007150BF">
            <w:pPr>
              <w:pStyle w:val="Default"/>
              <w:jc w:val="both"/>
            </w:pPr>
            <w:r w:rsidRPr="007150BF">
              <w:t xml:space="preserve">Анализ работы ШМО за прошедший период </w:t>
            </w:r>
          </w:p>
        </w:tc>
      </w:tr>
    </w:tbl>
    <w:p w:rsidR="001053CA" w:rsidRPr="007150BF" w:rsidRDefault="001053CA" w:rsidP="007150BF">
      <w:pPr>
        <w:pStyle w:val="Default"/>
        <w:jc w:val="both"/>
      </w:pPr>
      <w:r w:rsidRPr="007150BF">
        <w:rPr>
          <w:b/>
          <w:bCs/>
        </w:rPr>
        <w:t xml:space="preserve">Выводы: </w:t>
      </w:r>
    </w:p>
    <w:p w:rsidR="001053CA" w:rsidRPr="007150BF" w:rsidRDefault="001053CA" w:rsidP="007150BF">
      <w:pPr>
        <w:pStyle w:val="Default"/>
        <w:jc w:val="both"/>
      </w:pPr>
      <w:r w:rsidRPr="007150BF">
        <w:t>Вся деятельность методического совета способствовала росту педагогического мастерства учителя, повышению качества образовательного процесса. Следует отметить разнообразные формы проведения МС, важность рассматриваемых вопросов, включение в работу МС творчески работающих педагогов. План работы методического совета на 201</w:t>
      </w:r>
      <w:r w:rsidR="00A45F82">
        <w:rPr>
          <w:lang w:val="tt-RU"/>
        </w:rPr>
        <w:t>9</w:t>
      </w:r>
      <w:r w:rsidRPr="007150BF">
        <w:t>-20</w:t>
      </w:r>
      <w:r w:rsidR="00A45F82">
        <w:t xml:space="preserve">20 </w:t>
      </w:r>
      <w:r w:rsidRPr="007150BF">
        <w:t xml:space="preserve">учебный год выполнен. </w:t>
      </w:r>
    </w:p>
    <w:p w:rsidR="001053CA" w:rsidRPr="007150BF" w:rsidRDefault="001053CA" w:rsidP="007150BF">
      <w:pPr>
        <w:pStyle w:val="Default"/>
        <w:jc w:val="both"/>
      </w:pPr>
      <w:r w:rsidRPr="007150BF">
        <w:t xml:space="preserve">Рекомендации: </w:t>
      </w:r>
    </w:p>
    <w:p w:rsidR="001053CA" w:rsidRPr="007150BF" w:rsidRDefault="001053CA" w:rsidP="007150BF">
      <w:pPr>
        <w:pStyle w:val="Default"/>
        <w:spacing w:after="27"/>
        <w:jc w:val="both"/>
      </w:pPr>
      <w:r w:rsidRPr="007150BF">
        <w:t xml:space="preserve">1. Обеспечить работу обучающих, практических семинаров, научно-практических конференций, круглых столов, педагогических чтений в целях непрерывного процесса повышения квалификации педагогов, их профессиональной компетенции, реализации ФГОС НОО, ФГОС ООО. </w:t>
      </w:r>
    </w:p>
    <w:p w:rsidR="001053CA" w:rsidRPr="007150BF" w:rsidRDefault="001053CA" w:rsidP="007150BF">
      <w:pPr>
        <w:pStyle w:val="Default"/>
        <w:spacing w:after="27"/>
        <w:jc w:val="both"/>
      </w:pPr>
      <w:r w:rsidRPr="007150BF">
        <w:t>2. Совершенствовать работу по подготовке учащихся к итоговой аттестации в форме ОГЭ, по базовым дисциплинам учебного плана, своевременно обсуждать проблемные вопросы подготовки учащихся к сдаче</w:t>
      </w:r>
      <w:r w:rsidR="007232BF" w:rsidRPr="007150BF">
        <w:t xml:space="preserve"> О</w:t>
      </w:r>
      <w:r w:rsidRPr="007150BF">
        <w:t xml:space="preserve">ГЭ, результаты пробных экзаменов, вопросы психологической подготовки учащихся к экзаменам. </w:t>
      </w:r>
    </w:p>
    <w:p w:rsidR="001053CA" w:rsidRPr="007150BF" w:rsidRDefault="007232BF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>3</w:t>
      </w:r>
      <w:r w:rsidR="001053CA" w:rsidRPr="007150BF">
        <w:rPr>
          <w:color w:val="auto"/>
        </w:rPr>
        <w:t xml:space="preserve">. На заседаниях МС заслушивать промежуточные результаты по подготовке к ОГЭ </w:t>
      </w:r>
    </w:p>
    <w:p w:rsidR="001053CA" w:rsidRPr="007150BF" w:rsidRDefault="007232BF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lastRenderedPageBreak/>
        <w:t>4</w:t>
      </w:r>
      <w:r w:rsidR="001053CA" w:rsidRPr="007150BF">
        <w:rPr>
          <w:color w:val="auto"/>
        </w:rPr>
        <w:t xml:space="preserve">. Создать максимально благоприятные условия для творческой самореализации личности, раскрытию интеллектуальных способностей учащихся посредством вовлечения их в различные конкурсы и научно-исследовательские виды деятельности. </w:t>
      </w:r>
    </w:p>
    <w:p w:rsidR="001053CA" w:rsidRPr="007150BF" w:rsidRDefault="001053CA" w:rsidP="007150BF">
      <w:pPr>
        <w:pStyle w:val="Default"/>
        <w:jc w:val="both"/>
        <w:rPr>
          <w:color w:val="auto"/>
        </w:rPr>
      </w:pPr>
    </w:p>
    <w:p w:rsidR="001053CA" w:rsidRPr="007150BF" w:rsidRDefault="001053CA" w:rsidP="007150BF">
      <w:pPr>
        <w:pStyle w:val="Default"/>
        <w:jc w:val="both"/>
        <w:rPr>
          <w:color w:val="auto"/>
        </w:rPr>
      </w:pPr>
      <w:r w:rsidRPr="007150BF">
        <w:rPr>
          <w:b/>
          <w:bCs/>
          <w:i/>
          <w:iCs/>
          <w:color w:val="auto"/>
        </w:rPr>
        <w:t>Реализация плана работы по ФГОС НОО и ООО</w:t>
      </w:r>
    </w:p>
    <w:p w:rsidR="007232BF" w:rsidRPr="007150BF" w:rsidRDefault="001053CA" w:rsidP="007150BF">
      <w:pPr>
        <w:pStyle w:val="Default"/>
        <w:jc w:val="both"/>
      </w:pPr>
      <w:r w:rsidRPr="007150BF">
        <w:rPr>
          <w:color w:val="auto"/>
        </w:rPr>
        <w:t>С целью реализации ФГОС НОО и ООО разработан план основных мероприятий</w:t>
      </w:r>
      <w:r w:rsidR="00B25B3C">
        <w:t xml:space="preserve"> по </w:t>
      </w:r>
      <w:proofErr w:type="spellStart"/>
      <w:proofErr w:type="gramStart"/>
      <w:r w:rsidR="00B25B3C">
        <w:t>реали-зации</w:t>
      </w:r>
      <w:proofErr w:type="spellEnd"/>
      <w:proofErr w:type="gramEnd"/>
      <w:r w:rsidR="00B25B3C">
        <w:t xml:space="preserve"> </w:t>
      </w:r>
      <w:r w:rsidR="007232BF" w:rsidRPr="007150BF">
        <w:t xml:space="preserve">федерального государственного образовательного стандарта начального общего образования, план методической работы по обеспечению сопровождения введения ФГОС, план контроля за реализацией ФГОС. Руководители школы и все учителя прошли курсовую подготовку по теме «ФГОС: содержание, особенности внедрения и условия реализации». В школе организована работа с педагогическим коллективом по изучению стандартов второго поколения. С целью получения объективной информации о состоянии уровня </w:t>
      </w:r>
      <w:proofErr w:type="spellStart"/>
      <w:r w:rsidR="007232BF" w:rsidRPr="007150BF">
        <w:t>сформированности</w:t>
      </w:r>
      <w:proofErr w:type="spellEnd"/>
      <w:r w:rsidR="007232BF" w:rsidRPr="007150BF">
        <w:t xml:space="preserve"> универсальных учебных действий у обучающихся 1-4 классов проводились различные диагностики. В исследовании были использованы адаптированные методики, позволяющие определить уровень </w:t>
      </w:r>
      <w:proofErr w:type="spellStart"/>
      <w:r w:rsidR="007232BF" w:rsidRPr="007150BF">
        <w:t>сформированности</w:t>
      </w:r>
      <w:proofErr w:type="spellEnd"/>
      <w:r w:rsidR="007232BF" w:rsidRPr="007150BF">
        <w:t xml:space="preserve"> различных групп УУД (личностных, познавательных, регулятивных и коммуникативных, предметных). Результаты проведенных диагностических процедур показывают, что у большинства обучающихся сформирована учебная мотивация, связанная с пониманием и принятием необходимости учебной деятельности; практически у всех учащихся сформированы коммуникативные умения, что является необходимым фактором при классно-урочном обучении; познавательные умения так же сформированы у большинства учащихся, что свидетельствует о высокой заинтересованности учащихся к процессу познавания нового, а значит способствует качественному усвоению программного материала. </w:t>
      </w:r>
    </w:p>
    <w:p w:rsidR="007232BF" w:rsidRPr="007150BF" w:rsidRDefault="007232BF" w:rsidP="007150BF">
      <w:pPr>
        <w:pStyle w:val="Default"/>
        <w:jc w:val="both"/>
      </w:pPr>
      <w:r w:rsidRPr="007150BF">
        <w:t>С целью отслеж</w:t>
      </w:r>
      <w:r w:rsidR="00B25B3C">
        <w:t xml:space="preserve">ивания уровня </w:t>
      </w:r>
      <w:proofErr w:type="spellStart"/>
      <w:r w:rsidR="00B25B3C">
        <w:t>сформированности</w:t>
      </w:r>
      <w:proofErr w:type="spellEnd"/>
      <w:r w:rsidR="00B25B3C">
        <w:t xml:space="preserve"> </w:t>
      </w:r>
      <w:r w:rsidRPr="007150BF">
        <w:t xml:space="preserve">предметных и </w:t>
      </w:r>
      <w:proofErr w:type="spellStart"/>
      <w:r w:rsidRPr="007150BF">
        <w:t>метапредметных</w:t>
      </w:r>
      <w:proofErr w:type="spellEnd"/>
      <w:r w:rsidR="00961115">
        <w:t xml:space="preserve"> результа</w:t>
      </w:r>
      <w:r w:rsidRPr="007150BF">
        <w:t>тов у обучающихся 1-4 классов проводились итоговые комплексные работы, включающие задания по русскому языку, чтению, математике, по окружающему миру. Задачи комплексной работы – установить уровень овладения ключевыми умениями (</w:t>
      </w:r>
      <w:proofErr w:type="spellStart"/>
      <w:r w:rsidRPr="007150BF">
        <w:t>сформированность</w:t>
      </w:r>
      <w:proofErr w:type="spellEnd"/>
      <w:r w:rsidRPr="007150BF">
        <w:t xml:space="preserve"> навыков чтения, 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 </w:t>
      </w:r>
    </w:p>
    <w:p w:rsidR="007232BF" w:rsidRPr="007150BF" w:rsidRDefault="007232BF" w:rsidP="007150BF">
      <w:pPr>
        <w:pStyle w:val="Default"/>
        <w:jc w:val="both"/>
      </w:pPr>
      <w:r w:rsidRPr="007150BF">
        <w:t>В течение года проводилось наблюдение за организацией кружков внеурочной деятельности. В школе организованы кружки, которые реализуют различные направления внеурочной деятельности в 1-</w:t>
      </w:r>
      <w:r w:rsidR="007E01E7">
        <w:rPr>
          <w:lang w:val="tt-RU"/>
        </w:rPr>
        <w:t>8</w:t>
      </w:r>
      <w:r w:rsidRPr="007150BF">
        <w:t xml:space="preserve"> классах в рамках реализации федерального государственного образовательного стандарта начального и основного общего образования. </w:t>
      </w:r>
    </w:p>
    <w:p w:rsidR="007232BF" w:rsidRPr="007150BF" w:rsidRDefault="007232BF" w:rsidP="007150BF">
      <w:pPr>
        <w:pStyle w:val="Default"/>
        <w:jc w:val="both"/>
      </w:pPr>
      <w:r w:rsidRPr="007150BF">
        <w:t xml:space="preserve">Педагоги грамотно строят занятия, рационально распределяют время на этапы, соблюдают гигиенические требования. Происходит частая смена видов деятельности, проводят подвижные и ролевые игры, используют наглядность. Прослеживается связь с предыдущими занятиями, дети демонстрируют определённые умения и навыки. Обучающиеся с большим желанием посещают кружки и у них хорошие отзывы. </w:t>
      </w:r>
    </w:p>
    <w:p w:rsidR="007232BF" w:rsidRPr="007150BF" w:rsidRDefault="007232BF" w:rsidP="007150BF">
      <w:pPr>
        <w:pStyle w:val="Default"/>
        <w:jc w:val="both"/>
      </w:pPr>
      <w:r w:rsidRPr="007150BF">
        <w:t xml:space="preserve">Внеурочная деятельность в начальной и основной школе позволяет решать целый ряд очень важных задач: обеспечивать благоприятную адаптацию ребенка в школе; оптимизировать учебную нагрузку обучающихся; улучшить условия для развития ребенка; учесть возрастные и индивидуальные особенности обучающихся. </w:t>
      </w:r>
    </w:p>
    <w:p w:rsidR="007232BF" w:rsidRPr="007150BF" w:rsidRDefault="007232BF" w:rsidP="007150BF">
      <w:pPr>
        <w:pStyle w:val="Default"/>
        <w:jc w:val="both"/>
      </w:pPr>
      <w:r w:rsidRPr="007150BF">
        <w:rPr>
          <w:b/>
          <w:bCs/>
        </w:rPr>
        <w:t xml:space="preserve">Проблемы и затруднения в реализации ФГОС: </w:t>
      </w:r>
    </w:p>
    <w:p w:rsidR="007232BF" w:rsidRPr="007150BF" w:rsidRDefault="007232BF" w:rsidP="007150BF">
      <w:pPr>
        <w:pStyle w:val="Default"/>
        <w:jc w:val="both"/>
      </w:pPr>
      <w:r w:rsidRPr="007150BF">
        <w:rPr>
          <w:b/>
          <w:bCs/>
        </w:rPr>
        <w:t xml:space="preserve">Для педагогов </w:t>
      </w:r>
    </w:p>
    <w:p w:rsidR="007232BF" w:rsidRPr="007150BF" w:rsidRDefault="007232BF" w:rsidP="007150BF">
      <w:pPr>
        <w:pStyle w:val="Default"/>
        <w:spacing w:after="17"/>
        <w:jc w:val="both"/>
      </w:pPr>
      <w:r w:rsidRPr="007150BF">
        <w:t xml:space="preserve">1. В материально-техническом обеспечении выявлены некоторые недостатки. Что касается информационно-методических материалов, то в этой сфере необходимо совершенствование ресурсного потенциала. </w:t>
      </w:r>
    </w:p>
    <w:p w:rsidR="007232BF" w:rsidRPr="007150BF" w:rsidRDefault="007232BF" w:rsidP="007150BF">
      <w:pPr>
        <w:pStyle w:val="Default"/>
        <w:jc w:val="both"/>
        <w:rPr>
          <w:color w:val="auto"/>
        </w:rPr>
      </w:pPr>
      <w:r w:rsidRPr="007150BF">
        <w:t xml:space="preserve">2. Кроме того, существуют также кадровые проблемы: устойчивая методика </w:t>
      </w:r>
      <w:r w:rsidRPr="007150BF">
        <w:rPr>
          <w:color w:val="auto"/>
        </w:rPr>
        <w:t xml:space="preserve">преподавания, сложившаяся в предыдущие годы, еще замедляет введение ФГОС. </w:t>
      </w:r>
    </w:p>
    <w:p w:rsidR="007232BF" w:rsidRPr="007150BF" w:rsidRDefault="007232BF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lastRenderedPageBreak/>
        <w:t xml:space="preserve">Реализация проектной работы требует от учителя владения соответствующими технологиями и приемами в совершенстве. В оценочной деятельности и диагностике существуют такие проблемы, как: отсутствие необходимых материалов для анализа усвоения </w:t>
      </w:r>
      <w:proofErr w:type="spellStart"/>
      <w:r w:rsidRPr="007150BF">
        <w:rPr>
          <w:color w:val="auto"/>
        </w:rPr>
        <w:t>метапредметной</w:t>
      </w:r>
      <w:proofErr w:type="spellEnd"/>
      <w:r w:rsidRPr="007150BF">
        <w:rPr>
          <w:color w:val="auto"/>
        </w:rPr>
        <w:t xml:space="preserve"> работы. Это существенно осложняет педагогическую деятельность. Недостаточная развитость мероприятий по формированию портфолио как формы оценивания учащихся. Их совершенствование необходимо проводить в сотрудничестве с родителями. </w:t>
      </w:r>
    </w:p>
    <w:p w:rsidR="007232BF" w:rsidRPr="007150BF" w:rsidRDefault="007232BF" w:rsidP="007150BF">
      <w:pPr>
        <w:pStyle w:val="Default"/>
        <w:jc w:val="both"/>
        <w:rPr>
          <w:color w:val="auto"/>
        </w:rPr>
      </w:pPr>
      <w:r w:rsidRPr="007150BF">
        <w:rPr>
          <w:color w:val="auto"/>
        </w:rPr>
        <w:t xml:space="preserve">3. В деятельности учителя главным отрицательным моментом является – увеличение документации </w:t>
      </w:r>
    </w:p>
    <w:p w:rsidR="007232BF" w:rsidRPr="007150BF" w:rsidRDefault="007232BF" w:rsidP="007150BF">
      <w:pPr>
        <w:pStyle w:val="Default"/>
        <w:jc w:val="both"/>
        <w:rPr>
          <w:color w:val="auto"/>
        </w:rPr>
      </w:pPr>
    </w:p>
    <w:p w:rsidR="007232BF" w:rsidRPr="007150BF" w:rsidRDefault="007232BF" w:rsidP="007150BF">
      <w:pPr>
        <w:pStyle w:val="Default"/>
        <w:jc w:val="both"/>
        <w:rPr>
          <w:color w:val="auto"/>
        </w:rPr>
      </w:pPr>
      <w:r w:rsidRPr="007150BF">
        <w:rPr>
          <w:b/>
          <w:bCs/>
          <w:color w:val="auto"/>
        </w:rPr>
        <w:t xml:space="preserve">Для администрации </w:t>
      </w:r>
    </w:p>
    <w:p w:rsidR="007232BF" w:rsidRPr="007150BF" w:rsidRDefault="007232BF" w:rsidP="007150BF">
      <w:pPr>
        <w:pStyle w:val="Default"/>
        <w:jc w:val="both"/>
        <w:rPr>
          <w:color w:val="auto"/>
        </w:rPr>
      </w:pPr>
      <w:proofErr w:type="spellStart"/>
      <w:r w:rsidRPr="007150BF">
        <w:rPr>
          <w:color w:val="auto"/>
        </w:rPr>
        <w:t>Невыстроенность</w:t>
      </w:r>
      <w:proofErr w:type="spellEnd"/>
      <w:r w:rsidRPr="007150BF">
        <w:rPr>
          <w:color w:val="auto"/>
        </w:rPr>
        <w:t xml:space="preserve"> сети (взаимодействий) учреждений образования, культуры, спорта; низкая степень «социокультурной инфраструктуры» (музеи, туристические маршруты, зоны отдыха). </w:t>
      </w:r>
    </w:p>
    <w:p w:rsidR="001053CA" w:rsidRPr="007150BF" w:rsidRDefault="007232BF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5E55A7" w:rsidRPr="007150BF">
        <w:rPr>
          <w:rFonts w:ascii="Times New Roman" w:hAnsi="Times New Roman" w:cs="Times New Roman"/>
          <w:sz w:val="24"/>
          <w:szCs w:val="24"/>
        </w:rPr>
        <w:t xml:space="preserve">работают </w:t>
      </w:r>
      <w:r w:rsidRPr="007150BF">
        <w:rPr>
          <w:rFonts w:ascii="Times New Roman" w:hAnsi="Times New Roman" w:cs="Times New Roman"/>
          <w:sz w:val="24"/>
          <w:szCs w:val="24"/>
        </w:rPr>
        <w:t>1</w:t>
      </w:r>
      <w:r w:rsidR="00A45F82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7150BF">
        <w:rPr>
          <w:rFonts w:ascii="Times New Roman" w:hAnsi="Times New Roman" w:cs="Times New Roman"/>
          <w:sz w:val="24"/>
          <w:szCs w:val="24"/>
        </w:rPr>
        <w:t xml:space="preserve"> педагога. Из них 1 работает в структурном подразделении </w:t>
      </w:r>
      <w:proofErr w:type="spellStart"/>
      <w:r w:rsidRPr="007150BF">
        <w:rPr>
          <w:rFonts w:ascii="Times New Roman" w:hAnsi="Times New Roman" w:cs="Times New Roman"/>
          <w:sz w:val="24"/>
          <w:szCs w:val="24"/>
        </w:rPr>
        <w:t>Чатовская</w:t>
      </w:r>
      <w:proofErr w:type="spellEnd"/>
      <w:r w:rsidRPr="007150BF">
        <w:rPr>
          <w:rFonts w:ascii="Times New Roman" w:hAnsi="Times New Roman" w:cs="Times New Roman"/>
          <w:sz w:val="24"/>
          <w:szCs w:val="24"/>
        </w:rPr>
        <w:t xml:space="preserve"> НОШ, 3 </w:t>
      </w:r>
      <w:r w:rsidR="005A2E1B">
        <w:rPr>
          <w:rFonts w:ascii="Times New Roman" w:hAnsi="Times New Roman" w:cs="Times New Roman"/>
          <w:sz w:val="24"/>
          <w:szCs w:val="24"/>
        </w:rPr>
        <w:t xml:space="preserve">в </w:t>
      </w:r>
      <w:r w:rsidRPr="007150BF">
        <w:rPr>
          <w:rFonts w:ascii="Times New Roman" w:hAnsi="Times New Roman" w:cs="Times New Roman"/>
          <w:sz w:val="24"/>
          <w:szCs w:val="24"/>
        </w:rPr>
        <w:t xml:space="preserve">администрации школы. </w:t>
      </w:r>
      <w:r w:rsidR="00A45F82">
        <w:rPr>
          <w:rFonts w:ascii="Times New Roman" w:hAnsi="Times New Roman" w:cs="Times New Roman"/>
          <w:sz w:val="24"/>
          <w:szCs w:val="24"/>
        </w:rPr>
        <w:t>10</w:t>
      </w:r>
      <w:r w:rsidR="00B13331" w:rsidRPr="007150BF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Pr="007150BF">
        <w:rPr>
          <w:rFonts w:ascii="Times New Roman" w:hAnsi="Times New Roman" w:cs="Times New Roman"/>
          <w:sz w:val="24"/>
          <w:szCs w:val="24"/>
        </w:rPr>
        <w:t xml:space="preserve"> име</w:t>
      </w:r>
      <w:r w:rsidR="00B13331" w:rsidRPr="007150BF">
        <w:rPr>
          <w:rFonts w:ascii="Times New Roman" w:hAnsi="Times New Roman" w:cs="Times New Roman"/>
          <w:sz w:val="24"/>
          <w:szCs w:val="24"/>
        </w:rPr>
        <w:t>ю</w:t>
      </w:r>
      <w:r w:rsidRPr="007150BF">
        <w:rPr>
          <w:rFonts w:ascii="Times New Roman" w:hAnsi="Times New Roman" w:cs="Times New Roman"/>
          <w:sz w:val="24"/>
          <w:szCs w:val="24"/>
        </w:rPr>
        <w:t xml:space="preserve">т первую категорию, </w:t>
      </w:r>
      <w:r w:rsidR="00A45F82">
        <w:rPr>
          <w:rFonts w:ascii="Times New Roman" w:hAnsi="Times New Roman" w:cs="Times New Roman"/>
          <w:sz w:val="24"/>
          <w:szCs w:val="24"/>
        </w:rPr>
        <w:t>4</w:t>
      </w:r>
      <w:r w:rsidR="00D44D6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13331" w:rsidRPr="007150BF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Pr="007150BF">
        <w:rPr>
          <w:rFonts w:ascii="Times New Roman" w:hAnsi="Times New Roman" w:cs="Times New Roman"/>
          <w:sz w:val="24"/>
          <w:szCs w:val="24"/>
        </w:rPr>
        <w:t>не име</w:t>
      </w:r>
      <w:r w:rsidR="00190595">
        <w:rPr>
          <w:rFonts w:ascii="Times New Roman" w:hAnsi="Times New Roman" w:cs="Times New Roman"/>
          <w:sz w:val="24"/>
          <w:szCs w:val="24"/>
        </w:rPr>
        <w:t>ю</w:t>
      </w:r>
      <w:r w:rsidRPr="007150BF">
        <w:rPr>
          <w:rFonts w:ascii="Times New Roman" w:hAnsi="Times New Roman" w:cs="Times New Roman"/>
          <w:sz w:val="24"/>
          <w:szCs w:val="24"/>
        </w:rPr>
        <w:t>т квалификационн</w:t>
      </w:r>
      <w:r w:rsidR="00B13331" w:rsidRPr="007150BF">
        <w:rPr>
          <w:rFonts w:ascii="Times New Roman" w:hAnsi="Times New Roman" w:cs="Times New Roman"/>
          <w:sz w:val="24"/>
          <w:szCs w:val="24"/>
        </w:rPr>
        <w:t>ой</w:t>
      </w:r>
      <w:r w:rsidRPr="007150BF">
        <w:rPr>
          <w:rFonts w:ascii="Times New Roman" w:hAnsi="Times New Roman" w:cs="Times New Roman"/>
          <w:sz w:val="24"/>
          <w:szCs w:val="24"/>
        </w:rPr>
        <w:t xml:space="preserve"> категори</w:t>
      </w:r>
      <w:r w:rsidR="00B13331" w:rsidRPr="007150BF">
        <w:rPr>
          <w:rFonts w:ascii="Times New Roman" w:hAnsi="Times New Roman" w:cs="Times New Roman"/>
          <w:sz w:val="24"/>
          <w:szCs w:val="24"/>
        </w:rPr>
        <w:t>и</w:t>
      </w:r>
      <w:r w:rsidRPr="007150BF">
        <w:rPr>
          <w:rFonts w:ascii="Times New Roman" w:hAnsi="Times New Roman" w:cs="Times New Roman"/>
          <w:sz w:val="24"/>
          <w:szCs w:val="24"/>
        </w:rPr>
        <w:t>.</w:t>
      </w:r>
    </w:p>
    <w:p w:rsidR="00B13331" w:rsidRPr="007150BF" w:rsidRDefault="00B13331" w:rsidP="007150BF">
      <w:pPr>
        <w:pStyle w:val="a6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7150BF">
        <w:rPr>
          <w:rFonts w:ascii="Times New Roman" w:hAnsi="Times New Roman"/>
          <w:b/>
          <w:sz w:val="24"/>
          <w:szCs w:val="24"/>
          <w:lang w:val="tt-RU"/>
        </w:rPr>
        <w:t>Состав педагогических кадров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1393"/>
        <w:gridCol w:w="1409"/>
        <w:gridCol w:w="1030"/>
        <w:gridCol w:w="974"/>
        <w:gridCol w:w="816"/>
        <w:gridCol w:w="973"/>
        <w:gridCol w:w="944"/>
      </w:tblGrid>
      <w:tr w:rsidR="00A45F82" w:rsidRPr="007150BF" w:rsidTr="00A45F82"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</w:tr>
      <w:tr w:rsidR="00A45F82" w:rsidRPr="007150BF" w:rsidTr="00A45F82"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</w:tr>
      <w:tr w:rsidR="00A45F82" w:rsidRPr="007150BF" w:rsidTr="00A45F82"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A45F82" w:rsidRPr="007150BF" w:rsidTr="00A45F82"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образованию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высш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</w:tr>
      <w:tr w:rsidR="00A45F82" w:rsidRPr="007150BF" w:rsidTr="00A45F82"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Неок.высш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A45F82" w:rsidRPr="007150BF" w:rsidTr="00A45F82">
        <w:trPr>
          <w:trHeight w:val="474"/>
        </w:trPr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Сред..спец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A45F82" w:rsidRPr="007150BF" w:rsidTr="00A45F82">
        <w:tc>
          <w:tcPr>
            <w:tcW w:w="155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стажу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0-3 года</w:t>
            </w:r>
          </w:p>
        </w:tc>
        <w:tc>
          <w:tcPr>
            <w:tcW w:w="1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A45F82" w:rsidRPr="007150BF" w:rsidTr="00A45F82">
        <w:tc>
          <w:tcPr>
            <w:tcW w:w="155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3-10 года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A45F82" w:rsidRPr="007150BF" w:rsidTr="00A45F82">
        <w:tc>
          <w:tcPr>
            <w:tcW w:w="155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10-20 лет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</w:tr>
      <w:tr w:rsidR="00A45F82" w:rsidRPr="007150BF" w:rsidTr="00A45F82">
        <w:tc>
          <w:tcPr>
            <w:tcW w:w="155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Более 20 лет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</w:tr>
      <w:tr w:rsidR="00A45F82" w:rsidRPr="007150BF" w:rsidTr="00A45F82">
        <w:trPr>
          <w:trHeight w:val="647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категории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кат.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</w:tr>
      <w:tr w:rsidR="00A45F82" w:rsidRPr="007150BF" w:rsidTr="00A45F82">
        <w:trPr>
          <w:trHeight w:val="796"/>
        </w:trPr>
        <w:tc>
          <w:tcPr>
            <w:tcW w:w="155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Выс. кат.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</w:tr>
      <w:tr w:rsidR="00A45F82" w:rsidRPr="007150BF" w:rsidTr="00A45F82">
        <w:tc>
          <w:tcPr>
            <w:tcW w:w="294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имеют категории</w:t>
            </w:r>
          </w:p>
        </w:tc>
        <w:tc>
          <w:tcPr>
            <w:tcW w:w="1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0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9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</w:tr>
      <w:tr w:rsidR="00A45F82" w:rsidRPr="007150BF" w:rsidTr="00A45F82">
        <w:tc>
          <w:tcPr>
            <w:tcW w:w="294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мужчины</w:t>
            </w:r>
          </w:p>
        </w:tc>
        <w:tc>
          <w:tcPr>
            <w:tcW w:w="1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A45F82" w:rsidRPr="007150BF" w:rsidTr="00A45F82">
        <w:tc>
          <w:tcPr>
            <w:tcW w:w="294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Молодые учителя</w:t>
            </w:r>
          </w:p>
        </w:tc>
        <w:tc>
          <w:tcPr>
            <w:tcW w:w="1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</w:tr>
      <w:tr w:rsidR="00A45F82" w:rsidRPr="007150BF" w:rsidTr="00A45F82">
        <w:tc>
          <w:tcPr>
            <w:tcW w:w="294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Пенсионеры </w:t>
            </w:r>
          </w:p>
        </w:tc>
        <w:tc>
          <w:tcPr>
            <w:tcW w:w="1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Pr="007150BF" w:rsidRDefault="00A45F82" w:rsidP="00A45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A45F82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F82" w:rsidRDefault="005136BE" w:rsidP="00A45F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</w:tr>
    </w:tbl>
    <w:p w:rsidR="00B13331" w:rsidRPr="007150BF" w:rsidRDefault="009675A8" w:rsidP="00715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lastRenderedPageBreak/>
        <w:t>Таким образом</w:t>
      </w:r>
      <w:r w:rsidR="003B767C">
        <w:rPr>
          <w:rFonts w:ascii="Times New Roman" w:hAnsi="Times New Roman" w:cs="Times New Roman"/>
          <w:sz w:val="24"/>
          <w:szCs w:val="24"/>
        </w:rPr>
        <w:t>,</w:t>
      </w:r>
      <w:r w:rsidRPr="007150BF">
        <w:rPr>
          <w:rFonts w:ascii="Times New Roman" w:hAnsi="Times New Roman" w:cs="Times New Roman"/>
          <w:sz w:val="24"/>
          <w:szCs w:val="24"/>
        </w:rPr>
        <w:t xml:space="preserve"> педагогический коллектив высокопрофессион</w:t>
      </w:r>
      <w:r w:rsidR="005136BE">
        <w:rPr>
          <w:rFonts w:ascii="Times New Roman" w:hAnsi="Times New Roman" w:cs="Times New Roman"/>
          <w:sz w:val="24"/>
          <w:szCs w:val="24"/>
        </w:rPr>
        <w:t>альный, с большим стажем работы, требуется привлечь в коллектив молодых специалистов.</w:t>
      </w:r>
    </w:p>
    <w:p w:rsidR="009675A8" w:rsidRPr="007150BF" w:rsidRDefault="009675A8" w:rsidP="007150BF">
      <w:pPr>
        <w:pStyle w:val="a6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7150BF">
        <w:rPr>
          <w:rFonts w:ascii="Times New Roman" w:hAnsi="Times New Roman"/>
          <w:b/>
          <w:sz w:val="24"/>
          <w:szCs w:val="24"/>
          <w:lang w:val="tt-RU"/>
        </w:rPr>
        <w:t>Курсы повышения квалификации</w:t>
      </w:r>
    </w:p>
    <w:tbl>
      <w:tblPr>
        <w:tblW w:w="9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269"/>
        <w:gridCol w:w="993"/>
        <w:gridCol w:w="658"/>
        <w:gridCol w:w="371"/>
        <w:gridCol w:w="1061"/>
        <w:gridCol w:w="1028"/>
        <w:gridCol w:w="6"/>
        <w:gridCol w:w="845"/>
        <w:gridCol w:w="1136"/>
        <w:gridCol w:w="147"/>
      </w:tblGrid>
      <w:tr w:rsidR="009675A8" w:rsidRPr="007150BF" w:rsidTr="006171E2">
        <w:trPr>
          <w:gridAfter w:val="1"/>
          <w:wAfter w:w="147" w:type="dxa"/>
          <w:trHeight w:val="336"/>
        </w:trPr>
        <w:tc>
          <w:tcPr>
            <w:tcW w:w="674" w:type="dxa"/>
            <w:vMerge w:val="restart"/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Курсы</w:t>
            </w:r>
          </w:p>
        </w:tc>
        <w:tc>
          <w:tcPr>
            <w:tcW w:w="609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Учителя </w:t>
            </w:r>
            <w:r w:rsidRPr="007150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(всего1</w:t>
            </w:r>
            <w:r w:rsidR="001905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150B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5A8" w:rsidRPr="007150BF" w:rsidTr="006171E2">
        <w:trPr>
          <w:gridAfter w:val="1"/>
          <w:wAfter w:w="147" w:type="dxa"/>
          <w:trHeight w:val="206"/>
        </w:trPr>
        <w:tc>
          <w:tcPr>
            <w:tcW w:w="674" w:type="dxa"/>
            <w:vMerge/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675A8" w:rsidRPr="007150BF" w:rsidRDefault="009675A8" w:rsidP="00B766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 w:rsidR="00B766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-201</w:t>
            </w:r>
            <w:r w:rsidR="00B766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675A8" w:rsidRPr="007150BF" w:rsidRDefault="009675A8" w:rsidP="00B766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</w:t>
            </w:r>
            <w:r w:rsidR="00B766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  <w:r w:rsidR="00D44D6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-201</w:t>
            </w:r>
            <w:r w:rsidR="00B766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675A8" w:rsidRPr="007150BF" w:rsidRDefault="009675A8" w:rsidP="00B766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</w:t>
            </w:r>
            <w:r w:rsidR="00B766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</w:t>
            </w:r>
            <w:r w:rsidR="00B766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9675A8" w:rsidRPr="007150BF" w:rsidTr="006171E2">
        <w:trPr>
          <w:gridAfter w:val="1"/>
          <w:wAfter w:w="147" w:type="dxa"/>
        </w:trPr>
        <w:tc>
          <w:tcPr>
            <w:tcW w:w="674" w:type="dxa"/>
            <w:vMerge/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shd w:val="clear" w:color="auto" w:fill="auto"/>
          </w:tcPr>
          <w:p w:rsidR="009675A8" w:rsidRPr="007150BF" w:rsidRDefault="009675A8" w:rsidP="007150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661F" w:rsidRPr="007150BF" w:rsidTr="00961115">
        <w:trPr>
          <w:gridAfter w:val="1"/>
          <w:wAfter w:w="147" w:type="dxa"/>
        </w:trPr>
        <w:tc>
          <w:tcPr>
            <w:tcW w:w="674" w:type="dxa"/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По предметам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B7661F" w:rsidRPr="005937F9" w:rsidRDefault="00B7661F" w:rsidP="00B766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:rsidR="00B7661F" w:rsidRPr="0010005F" w:rsidRDefault="00B7661F" w:rsidP="00B766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7661F" w:rsidRPr="005937F9" w:rsidRDefault="00B7661F" w:rsidP="00B766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B7661F" w:rsidRPr="0010005F" w:rsidRDefault="00B7661F" w:rsidP="00B766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  <w:tr w:rsidR="00B7661F" w:rsidRPr="007150BF" w:rsidTr="00961115">
        <w:trPr>
          <w:gridAfter w:val="1"/>
          <w:wAfter w:w="147" w:type="dxa"/>
        </w:trPr>
        <w:tc>
          <w:tcPr>
            <w:tcW w:w="674" w:type="dxa"/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 них по ФГОС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B7661F" w:rsidRPr="005937F9" w:rsidRDefault="00B7661F" w:rsidP="00B766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:rsidR="00B7661F" w:rsidRPr="0010005F" w:rsidRDefault="00B7661F" w:rsidP="00B766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7661F" w:rsidRPr="005937F9" w:rsidRDefault="00B7661F" w:rsidP="00B766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B7661F" w:rsidRPr="0010005F" w:rsidRDefault="00B7661F" w:rsidP="00B766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B7661F" w:rsidRPr="007150BF" w:rsidTr="00961115">
        <w:trPr>
          <w:gridAfter w:val="1"/>
          <w:wAfter w:w="147" w:type="dxa"/>
        </w:trPr>
        <w:tc>
          <w:tcPr>
            <w:tcW w:w="674" w:type="dxa"/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Курсы переподготовки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B7661F" w:rsidRPr="005937F9" w:rsidRDefault="00B7661F" w:rsidP="00B766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:rsidR="00B7661F" w:rsidRPr="0010005F" w:rsidRDefault="00B7661F" w:rsidP="00B766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7661F" w:rsidRPr="005937F9" w:rsidRDefault="00B7661F" w:rsidP="00B766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B7661F" w:rsidRPr="0010005F" w:rsidRDefault="00B7661F" w:rsidP="00B766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661F" w:rsidRPr="007150BF" w:rsidTr="006171E2">
        <w:trPr>
          <w:gridAfter w:val="1"/>
          <w:wAfter w:w="147" w:type="dxa"/>
        </w:trPr>
        <w:tc>
          <w:tcPr>
            <w:tcW w:w="2943" w:type="dxa"/>
            <w:gridSpan w:val="2"/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  <w:tr w:rsidR="00B7661F" w:rsidRPr="007150BF" w:rsidTr="006171E2">
        <w:trPr>
          <w:gridAfter w:val="1"/>
          <w:wAfter w:w="147" w:type="dxa"/>
          <w:trHeight w:val="299"/>
        </w:trPr>
        <w:tc>
          <w:tcPr>
            <w:tcW w:w="674" w:type="dxa"/>
            <w:vMerge w:val="restart"/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Руководители (всего</w:t>
            </w:r>
            <w:r w:rsidRPr="007150BF">
              <w:rPr>
                <w:rFonts w:ascii="Times New Roman" w:hAnsi="Times New Roman" w:cs="Times New Roman"/>
                <w:b/>
                <w:sz w:val="24"/>
                <w:szCs w:val="24"/>
              </w:rPr>
              <w:t>-3)</w:t>
            </w:r>
          </w:p>
        </w:tc>
      </w:tr>
      <w:tr w:rsidR="00B7661F" w:rsidRPr="007150BF" w:rsidTr="006171E2">
        <w:trPr>
          <w:gridAfter w:val="1"/>
          <w:wAfter w:w="147" w:type="dxa"/>
          <w:trHeight w:val="243"/>
        </w:trPr>
        <w:tc>
          <w:tcPr>
            <w:tcW w:w="674" w:type="dxa"/>
            <w:vMerge/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7150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</w:tr>
      <w:tr w:rsidR="00B7661F" w:rsidRPr="007150BF" w:rsidTr="006171E2">
        <w:trPr>
          <w:gridAfter w:val="1"/>
          <w:wAfter w:w="147" w:type="dxa"/>
        </w:trPr>
        <w:tc>
          <w:tcPr>
            <w:tcW w:w="674" w:type="dxa"/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Менеджмент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61F" w:rsidRPr="007150BF" w:rsidTr="006171E2">
        <w:trPr>
          <w:gridAfter w:val="1"/>
          <w:wAfter w:w="147" w:type="dxa"/>
        </w:trPr>
        <w:tc>
          <w:tcPr>
            <w:tcW w:w="674" w:type="dxa"/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Руководство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7661F" w:rsidRPr="007150BF" w:rsidTr="006171E2">
        <w:trPr>
          <w:gridAfter w:val="1"/>
          <w:wAfter w:w="147" w:type="dxa"/>
        </w:trPr>
        <w:tc>
          <w:tcPr>
            <w:tcW w:w="2943" w:type="dxa"/>
            <w:gridSpan w:val="2"/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всего: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2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shd w:val="clear" w:color="auto" w:fill="auto"/>
          </w:tcPr>
          <w:p w:rsidR="00B7661F" w:rsidRPr="007150BF" w:rsidRDefault="00B7661F" w:rsidP="00B76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</w:tr>
      <w:tr w:rsidR="00B7661F" w:rsidRPr="007150BF" w:rsidTr="006171E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7"/>
        </w:trPr>
        <w:tc>
          <w:tcPr>
            <w:tcW w:w="4594" w:type="dxa"/>
            <w:gridSpan w:val="4"/>
          </w:tcPr>
          <w:p w:rsidR="00B7661F" w:rsidRPr="007150BF" w:rsidRDefault="00B7661F" w:rsidP="00B7661F">
            <w:pPr>
              <w:pStyle w:val="Default"/>
              <w:jc w:val="both"/>
            </w:pPr>
          </w:p>
        </w:tc>
        <w:tc>
          <w:tcPr>
            <w:tcW w:w="4594" w:type="dxa"/>
            <w:gridSpan w:val="7"/>
          </w:tcPr>
          <w:p w:rsidR="00B7661F" w:rsidRPr="007150BF" w:rsidRDefault="00B7661F" w:rsidP="00B7661F">
            <w:pPr>
              <w:pStyle w:val="Default"/>
              <w:jc w:val="both"/>
            </w:pPr>
          </w:p>
        </w:tc>
      </w:tr>
      <w:tr w:rsidR="00B7661F" w:rsidRPr="007150BF" w:rsidTr="006171E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4594" w:type="dxa"/>
            <w:gridSpan w:val="4"/>
          </w:tcPr>
          <w:p w:rsidR="00B7661F" w:rsidRPr="007150BF" w:rsidRDefault="00B7661F" w:rsidP="00B7661F">
            <w:pPr>
              <w:pStyle w:val="Default"/>
              <w:jc w:val="both"/>
            </w:pPr>
          </w:p>
        </w:tc>
        <w:tc>
          <w:tcPr>
            <w:tcW w:w="4594" w:type="dxa"/>
            <w:gridSpan w:val="7"/>
          </w:tcPr>
          <w:p w:rsidR="00B7661F" w:rsidRPr="007150BF" w:rsidRDefault="00B7661F" w:rsidP="00B7661F">
            <w:pPr>
              <w:pStyle w:val="Default"/>
              <w:jc w:val="both"/>
            </w:pPr>
          </w:p>
        </w:tc>
      </w:tr>
      <w:tr w:rsidR="00B7661F" w:rsidRPr="007150BF" w:rsidTr="006171E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4594" w:type="dxa"/>
            <w:gridSpan w:val="4"/>
          </w:tcPr>
          <w:p w:rsidR="00B7661F" w:rsidRPr="007150BF" w:rsidRDefault="00B7661F" w:rsidP="00B7661F">
            <w:pPr>
              <w:pStyle w:val="Default"/>
              <w:jc w:val="both"/>
            </w:pPr>
          </w:p>
        </w:tc>
        <w:tc>
          <w:tcPr>
            <w:tcW w:w="4594" w:type="dxa"/>
            <w:gridSpan w:val="7"/>
          </w:tcPr>
          <w:p w:rsidR="00B7661F" w:rsidRPr="007150BF" w:rsidRDefault="00B7661F" w:rsidP="00B7661F">
            <w:pPr>
              <w:pStyle w:val="Default"/>
              <w:jc w:val="both"/>
            </w:pPr>
          </w:p>
        </w:tc>
      </w:tr>
      <w:tr w:rsidR="00B7661F" w:rsidRPr="007150BF" w:rsidTr="006171E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4594" w:type="dxa"/>
            <w:gridSpan w:val="4"/>
          </w:tcPr>
          <w:p w:rsidR="00B7661F" w:rsidRPr="007150BF" w:rsidRDefault="00B7661F" w:rsidP="00B7661F">
            <w:pPr>
              <w:pStyle w:val="Default"/>
              <w:jc w:val="both"/>
            </w:pPr>
          </w:p>
        </w:tc>
        <w:tc>
          <w:tcPr>
            <w:tcW w:w="4594" w:type="dxa"/>
            <w:gridSpan w:val="7"/>
          </w:tcPr>
          <w:p w:rsidR="00B7661F" w:rsidRPr="007150BF" w:rsidRDefault="00B7661F" w:rsidP="00B7661F">
            <w:pPr>
              <w:pStyle w:val="Default"/>
              <w:jc w:val="both"/>
            </w:pPr>
          </w:p>
        </w:tc>
      </w:tr>
      <w:tr w:rsidR="00B7661F" w:rsidRPr="007150BF" w:rsidTr="006171E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4594" w:type="dxa"/>
            <w:gridSpan w:val="4"/>
          </w:tcPr>
          <w:p w:rsidR="00B7661F" w:rsidRPr="007150BF" w:rsidRDefault="00B7661F" w:rsidP="00B7661F">
            <w:pPr>
              <w:pStyle w:val="Default"/>
              <w:jc w:val="both"/>
            </w:pPr>
          </w:p>
        </w:tc>
        <w:tc>
          <w:tcPr>
            <w:tcW w:w="4594" w:type="dxa"/>
            <w:gridSpan w:val="7"/>
          </w:tcPr>
          <w:p w:rsidR="00B7661F" w:rsidRPr="007150BF" w:rsidRDefault="00B7661F" w:rsidP="00B7661F">
            <w:pPr>
              <w:pStyle w:val="Default"/>
              <w:jc w:val="both"/>
            </w:pPr>
          </w:p>
        </w:tc>
      </w:tr>
    </w:tbl>
    <w:p w:rsidR="009675A8" w:rsidRPr="007150BF" w:rsidRDefault="006171E2" w:rsidP="007150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50BF">
        <w:rPr>
          <w:rFonts w:ascii="Times New Roman" w:hAnsi="Times New Roman" w:cs="Times New Roman"/>
          <w:b/>
          <w:bCs/>
          <w:sz w:val="24"/>
          <w:szCs w:val="24"/>
        </w:rPr>
        <w:t>ИНФОРМАЦИЯ О НАГРАДАХ, ЗВАНИЯХ, ЗАСЛУГАХ ПЕДАГОГОВ</w:t>
      </w:r>
    </w:p>
    <w:p w:rsidR="006171E2" w:rsidRPr="007150BF" w:rsidRDefault="006171E2" w:rsidP="007150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4594"/>
        <w:gridCol w:w="4594"/>
      </w:tblGrid>
      <w:tr w:rsidR="006171E2" w:rsidRPr="007150BF" w:rsidTr="006171E2">
        <w:trPr>
          <w:trHeight w:val="107"/>
        </w:trPr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  <w:r w:rsidRPr="007150BF">
              <w:rPr>
                <w:b/>
                <w:bCs/>
              </w:rPr>
              <w:t xml:space="preserve">Название наград, званий, заслуг </w:t>
            </w:r>
          </w:p>
        </w:tc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  <w:r w:rsidRPr="007150BF">
              <w:rPr>
                <w:b/>
                <w:bCs/>
              </w:rPr>
              <w:t xml:space="preserve">Количество педагогов (кол-во/%) </w:t>
            </w:r>
          </w:p>
        </w:tc>
      </w:tr>
      <w:tr w:rsidR="006171E2" w:rsidRPr="007150BF" w:rsidTr="006171E2">
        <w:trPr>
          <w:trHeight w:val="109"/>
        </w:trPr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  <w:r w:rsidRPr="007150BF">
              <w:t xml:space="preserve">«Почетный работник общего образования РФ» </w:t>
            </w:r>
          </w:p>
        </w:tc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</w:p>
        </w:tc>
      </w:tr>
      <w:tr w:rsidR="006171E2" w:rsidRPr="007150BF" w:rsidTr="006171E2">
        <w:trPr>
          <w:trHeight w:val="109"/>
        </w:trPr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  <w:r w:rsidRPr="007150BF">
              <w:t xml:space="preserve">Знак «За заслуги в образовании» </w:t>
            </w:r>
          </w:p>
        </w:tc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  <w:r w:rsidRPr="007150BF">
              <w:t xml:space="preserve">3/25% </w:t>
            </w:r>
          </w:p>
        </w:tc>
      </w:tr>
      <w:tr w:rsidR="006171E2" w:rsidRPr="007150BF" w:rsidTr="006171E2">
        <w:trPr>
          <w:trHeight w:val="109"/>
        </w:trPr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  <w:r w:rsidRPr="007150BF">
              <w:t>Почетная Грамота МО (</w:t>
            </w:r>
            <w:proofErr w:type="spellStart"/>
            <w:r w:rsidRPr="007150BF">
              <w:t>МОиН</w:t>
            </w:r>
            <w:proofErr w:type="spellEnd"/>
            <w:r w:rsidRPr="007150BF">
              <w:t xml:space="preserve">) РФ </w:t>
            </w:r>
          </w:p>
        </w:tc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  <w:r w:rsidRPr="007150BF">
              <w:t xml:space="preserve">1/8,3 % </w:t>
            </w:r>
          </w:p>
        </w:tc>
      </w:tr>
      <w:tr w:rsidR="006171E2" w:rsidRPr="007150BF" w:rsidTr="006171E2">
        <w:trPr>
          <w:trHeight w:val="109"/>
        </w:trPr>
        <w:tc>
          <w:tcPr>
            <w:tcW w:w="4594" w:type="dxa"/>
          </w:tcPr>
          <w:p w:rsidR="006171E2" w:rsidRPr="007150BF" w:rsidRDefault="006171E2" w:rsidP="007150BF">
            <w:pPr>
              <w:pStyle w:val="Default"/>
              <w:jc w:val="both"/>
            </w:pPr>
            <w:r w:rsidRPr="007150BF">
              <w:t>Почетная Грамота МО (</w:t>
            </w:r>
            <w:proofErr w:type="spellStart"/>
            <w:r w:rsidRPr="007150BF">
              <w:t>МОиН</w:t>
            </w:r>
            <w:proofErr w:type="spellEnd"/>
            <w:r w:rsidRPr="007150BF">
              <w:t xml:space="preserve">) РТ </w:t>
            </w:r>
          </w:p>
        </w:tc>
        <w:tc>
          <w:tcPr>
            <w:tcW w:w="4594" w:type="dxa"/>
          </w:tcPr>
          <w:p w:rsidR="00E54309" w:rsidRPr="007150BF" w:rsidRDefault="00A00161" w:rsidP="00A00161">
            <w:pPr>
              <w:pStyle w:val="Default"/>
              <w:jc w:val="both"/>
            </w:pPr>
            <w:r>
              <w:t>4</w:t>
            </w:r>
            <w:r w:rsidR="006171E2" w:rsidRPr="007150BF">
              <w:t xml:space="preserve">/ </w:t>
            </w:r>
            <w:r>
              <w:t>33</w:t>
            </w:r>
            <w:r w:rsidR="006171E2" w:rsidRPr="007150BF">
              <w:t xml:space="preserve">% </w:t>
            </w:r>
          </w:p>
        </w:tc>
      </w:tr>
      <w:tr w:rsidR="00E54309" w:rsidRPr="007150BF" w:rsidTr="006171E2">
        <w:trPr>
          <w:trHeight w:val="109"/>
        </w:trPr>
        <w:tc>
          <w:tcPr>
            <w:tcW w:w="4594" w:type="dxa"/>
          </w:tcPr>
          <w:p w:rsidR="00E54309" w:rsidRPr="007150BF" w:rsidRDefault="00E54309" w:rsidP="007150BF">
            <w:pPr>
              <w:pStyle w:val="Default"/>
              <w:jc w:val="both"/>
            </w:pPr>
            <w:r w:rsidRPr="007150BF">
              <w:t>Грант «Наш лучший учитель»</w:t>
            </w:r>
            <w:r w:rsidR="00A00161">
              <w:t xml:space="preserve">, </w:t>
            </w:r>
            <w:proofErr w:type="gramStart"/>
            <w:r w:rsidR="00A00161">
              <w:t>« Учитель</w:t>
            </w:r>
            <w:proofErr w:type="gramEnd"/>
            <w:r w:rsidR="00A00161">
              <w:t xml:space="preserve"> мастер»</w:t>
            </w:r>
          </w:p>
        </w:tc>
        <w:tc>
          <w:tcPr>
            <w:tcW w:w="4594" w:type="dxa"/>
          </w:tcPr>
          <w:p w:rsidR="00E54309" w:rsidRPr="007150BF" w:rsidRDefault="00A00161" w:rsidP="00A00161">
            <w:pPr>
              <w:pStyle w:val="Default"/>
              <w:jc w:val="both"/>
            </w:pPr>
            <w:r>
              <w:t>3</w:t>
            </w:r>
            <w:r w:rsidR="00E54309" w:rsidRPr="007150BF">
              <w:t>/</w:t>
            </w:r>
            <w:r>
              <w:t>25</w:t>
            </w:r>
            <w:r w:rsidR="00E54309" w:rsidRPr="007150BF">
              <w:t>%</w:t>
            </w:r>
          </w:p>
        </w:tc>
      </w:tr>
    </w:tbl>
    <w:p w:rsidR="00E54309" w:rsidRPr="007150BF" w:rsidRDefault="00E54309" w:rsidP="007150BF">
      <w:pPr>
        <w:pStyle w:val="Default"/>
        <w:jc w:val="both"/>
      </w:pPr>
      <w:r w:rsidRPr="007150BF">
        <w:rPr>
          <w:b/>
          <w:bCs/>
        </w:rPr>
        <w:t xml:space="preserve">2.Особенности образовательного процесса </w:t>
      </w:r>
    </w:p>
    <w:p w:rsidR="00E54309" w:rsidRPr="007150BF" w:rsidRDefault="00E54309" w:rsidP="007150BF">
      <w:pPr>
        <w:pStyle w:val="Default"/>
        <w:jc w:val="both"/>
      </w:pPr>
      <w:r w:rsidRPr="007150BF">
        <w:t xml:space="preserve">Содержание и структура учебного плана 1-4-х классов определяются требованиями ФГОС НОО, составлен по примерному учебному плану начального общего образования. </w:t>
      </w:r>
    </w:p>
    <w:p w:rsidR="00E54309" w:rsidRPr="007150BF" w:rsidRDefault="00E54309" w:rsidP="007150BF">
      <w:pPr>
        <w:pStyle w:val="Default"/>
        <w:jc w:val="both"/>
      </w:pPr>
      <w:r w:rsidRPr="007150BF">
        <w:rPr>
          <w:b/>
          <w:bCs/>
        </w:rPr>
        <w:t xml:space="preserve">Начальное общее образование (1-4 </w:t>
      </w:r>
      <w:proofErr w:type="spellStart"/>
      <w:r w:rsidRPr="007150BF">
        <w:rPr>
          <w:b/>
          <w:bCs/>
        </w:rPr>
        <w:t>кл</w:t>
      </w:r>
      <w:proofErr w:type="spellEnd"/>
      <w:r w:rsidRPr="007150BF">
        <w:rPr>
          <w:b/>
          <w:bCs/>
        </w:rPr>
        <w:t xml:space="preserve">.) </w:t>
      </w:r>
    </w:p>
    <w:p w:rsidR="00E54309" w:rsidRPr="007150BF" w:rsidRDefault="00E54309" w:rsidP="007150BF">
      <w:pPr>
        <w:pStyle w:val="Default"/>
        <w:jc w:val="both"/>
      </w:pPr>
      <w:r w:rsidRPr="007150BF">
        <w:t xml:space="preserve">Учебный план 1-4 классов ориентирован на 4-летний нормативный срок освоения образовательной  программы  начального общего образования. </w:t>
      </w:r>
    </w:p>
    <w:p w:rsidR="00E54309" w:rsidRPr="007150BF" w:rsidRDefault="00E54309" w:rsidP="007150BF">
      <w:pPr>
        <w:pStyle w:val="Default"/>
        <w:jc w:val="both"/>
      </w:pPr>
      <w:r w:rsidRPr="007150BF">
        <w:t xml:space="preserve">Обучение в 1-ом классе в соответствии в СанПиН 2.4.2. 2821-10 организуется в первую смену при пятидневной неделе и дополнительными недельными каникулами в середине третьей четверти и осуществляется с использованием «ступенчатого» режима обучения в первом полугодии в сентябре, октябре – по три урока в день по 35 минут каждый, в ноябре– декабре по четыре урока по 35 минут каждый, остальное время заполняется целевыми прогулками, экскурсиями, физкультурными занятиями, развивающими играми. Во втором полугодии (январь – май) по четыре урока и один день по 5 уроков по 40 минут каждый. </w:t>
      </w:r>
      <w:r w:rsidRPr="007150BF">
        <w:lastRenderedPageBreak/>
        <w:t xml:space="preserve">Обучение проводится без балльного оценивания знаний обучающихся и домашних заданий. Продолжительность уроков во 2 – 4 классах – 45 минут. </w:t>
      </w:r>
    </w:p>
    <w:p w:rsidR="00E54309" w:rsidRPr="007150BF" w:rsidRDefault="00E54309" w:rsidP="007150BF">
      <w:pPr>
        <w:pStyle w:val="Default"/>
        <w:jc w:val="both"/>
      </w:pPr>
      <w:r w:rsidRPr="007150BF">
        <w:t xml:space="preserve">Продолжительность учебного года: 1 класс – 33 учебные недели, 2- 4 классы – 34 учебных недель. </w:t>
      </w:r>
    </w:p>
    <w:p w:rsidR="00DA37AC" w:rsidRPr="007150BF" w:rsidRDefault="00DA37AC" w:rsidP="007150BF">
      <w:pPr>
        <w:pStyle w:val="a7"/>
        <w:ind w:firstLine="720"/>
        <w:jc w:val="both"/>
        <w:rPr>
          <w:sz w:val="24"/>
          <w:szCs w:val="24"/>
        </w:rPr>
      </w:pPr>
      <w:r w:rsidRPr="007150BF">
        <w:rPr>
          <w:i/>
          <w:sz w:val="24"/>
          <w:szCs w:val="24"/>
        </w:rPr>
        <w:t>Д</w:t>
      </w:r>
      <w:r w:rsidRPr="007150BF">
        <w:rPr>
          <w:sz w:val="24"/>
          <w:szCs w:val="24"/>
        </w:rPr>
        <w:t>ля 1-4 классов использован примерный учебный план для школ с татарским языком обучения. (Примерная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DA37AC" w:rsidRPr="007150BF" w:rsidRDefault="00DA37AC" w:rsidP="007150BF">
      <w:pPr>
        <w:spacing w:before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За счет вариативной части плана увеличивается количество часов на предмет «Литературное чтение» во 2 классе и на предмет  «Русский язык» в 3 классе на 1 час в неделю с целью отработки навыков осознанного чтения и расширения работы над анализом текста.</w:t>
      </w:r>
    </w:p>
    <w:p w:rsidR="00DA37AC" w:rsidRPr="007150BF" w:rsidRDefault="00DA37AC" w:rsidP="007150BF">
      <w:pPr>
        <w:spacing w:before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Учебный предмет «Основы религиозных культур и светской этики», утвержденный распоряжением Правительства Российской Федерации от 28 января 2012 г. № 84-р, изучается в 4 классе в объеме 1 часа  в неделю.</w:t>
      </w:r>
    </w:p>
    <w:p w:rsidR="00DA37AC" w:rsidRPr="007150BF" w:rsidRDefault="00DA37AC" w:rsidP="007150BF">
      <w:pPr>
        <w:spacing w:before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>В 1 классе вводится учебный предмет «Иностранный язык». (№16708/14 от 25.08.2014). Объем курса на период с 1 сентября по 25 мая должен составить 33 часа из расчета 1 час в неделю. Предмет вводится в рамках внеурочной деятельности ФГОС начального общего образования.</w:t>
      </w:r>
    </w:p>
    <w:p w:rsidR="00E54309" w:rsidRPr="007150BF" w:rsidRDefault="00E54309" w:rsidP="007150BF">
      <w:pPr>
        <w:pStyle w:val="Default"/>
        <w:jc w:val="both"/>
      </w:pPr>
      <w:r w:rsidRPr="007150BF">
        <w:t xml:space="preserve">Учебный предмет «Окружающий мир» (человек, природа, общество) изучается с 3 по 4 классы по 2 часа в неделю и является интегрированным. </w:t>
      </w:r>
    </w:p>
    <w:p w:rsidR="00E54309" w:rsidRPr="007150BF" w:rsidRDefault="00E54309" w:rsidP="007150BF">
      <w:pPr>
        <w:pStyle w:val="Default"/>
        <w:jc w:val="both"/>
      </w:pPr>
      <w:r w:rsidRPr="007150BF">
        <w:t xml:space="preserve">На преподавание учебного предмета «Физическая культура» отведено 3 часа в неделю. </w:t>
      </w:r>
    </w:p>
    <w:p w:rsidR="00E54309" w:rsidRPr="007150BF" w:rsidRDefault="00E54309" w:rsidP="007150BF">
      <w:pPr>
        <w:pStyle w:val="Default"/>
        <w:jc w:val="both"/>
      </w:pPr>
      <w:r w:rsidRPr="007150BF">
        <w:t xml:space="preserve">Основная образовательная программа начального общего образования реализуется через учебный план и внеурочную деятельность. Внеурочная деятельность ведется по направлениям: духовно-нравственное, спортивно-оздоровительное, общекультурное, </w:t>
      </w:r>
      <w:proofErr w:type="spellStart"/>
      <w:r w:rsidRPr="007150BF">
        <w:t>общеинтеллектуальное</w:t>
      </w:r>
      <w:proofErr w:type="spellEnd"/>
      <w:r w:rsidRPr="007150BF">
        <w:t xml:space="preserve">, социальное. </w:t>
      </w:r>
    </w:p>
    <w:p w:rsidR="00E54309" w:rsidRPr="007150BF" w:rsidRDefault="00E54309" w:rsidP="007150BF">
      <w:pPr>
        <w:pStyle w:val="Default"/>
        <w:jc w:val="both"/>
      </w:pPr>
      <w:r w:rsidRPr="007150BF">
        <w:rPr>
          <w:b/>
          <w:bCs/>
        </w:rPr>
        <w:t xml:space="preserve">Основное общее образование </w:t>
      </w:r>
    </w:p>
    <w:p w:rsidR="00E54309" w:rsidRPr="007150BF" w:rsidRDefault="00A00161" w:rsidP="007150BF">
      <w:pPr>
        <w:pStyle w:val="Default"/>
        <w:jc w:val="both"/>
      </w:pPr>
      <w:r>
        <w:t>В 5-</w:t>
      </w:r>
      <w:r w:rsidR="00190595">
        <w:t>9</w:t>
      </w:r>
      <w:r w:rsidR="00E54309" w:rsidRPr="007150BF">
        <w:t xml:space="preserve"> класс</w:t>
      </w:r>
      <w:r w:rsidR="007150BF">
        <w:t>ах</w:t>
      </w:r>
      <w:r w:rsidR="00E54309" w:rsidRPr="007150BF">
        <w:t xml:space="preserve"> ориентирован на пятилетний нормативный срок освоения образовательных программ основного общего образования. </w:t>
      </w:r>
    </w:p>
    <w:p w:rsidR="00E54309" w:rsidRPr="007150BF" w:rsidRDefault="00E54309" w:rsidP="007150BF">
      <w:pPr>
        <w:pStyle w:val="Default"/>
        <w:jc w:val="both"/>
      </w:pPr>
      <w:r w:rsidRPr="007150BF">
        <w:t>Продолжительность учебного года для 5</w:t>
      </w:r>
      <w:r w:rsidR="00A00161">
        <w:t>-</w:t>
      </w:r>
      <w:r w:rsidR="00190595">
        <w:t>9</w:t>
      </w:r>
      <w:r w:rsidR="00A00161">
        <w:t xml:space="preserve"> </w:t>
      </w:r>
      <w:r w:rsidRPr="007150BF">
        <w:t>клас</w:t>
      </w:r>
      <w:r w:rsidR="00DA37AC" w:rsidRPr="007150BF">
        <w:t xml:space="preserve">сов </w:t>
      </w:r>
      <w:r w:rsidR="003B767C">
        <w:t>не менее 34</w:t>
      </w:r>
      <w:r w:rsidR="00DA37AC" w:rsidRPr="007150BF">
        <w:t xml:space="preserve"> учебных недель. Продолжи</w:t>
      </w:r>
      <w:r w:rsidRPr="007150BF">
        <w:t xml:space="preserve">тельность уроков 45 минут. </w:t>
      </w:r>
    </w:p>
    <w:p w:rsidR="00DA37AC" w:rsidRPr="007150BF" w:rsidRDefault="00DA37AC" w:rsidP="007150BF">
      <w:pPr>
        <w:pStyle w:val="a7"/>
        <w:ind w:firstLine="720"/>
        <w:jc w:val="both"/>
        <w:rPr>
          <w:sz w:val="24"/>
          <w:szCs w:val="24"/>
        </w:rPr>
      </w:pPr>
      <w:r w:rsidRPr="007150BF">
        <w:rPr>
          <w:sz w:val="24"/>
          <w:szCs w:val="24"/>
        </w:rPr>
        <w:t xml:space="preserve">Предметная область «Основы духовно-нравственной культуры народов </w:t>
      </w:r>
      <w:proofErr w:type="spellStart"/>
      <w:r w:rsidRPr="007150BF">
        <w:rPr>
          <w:sz w:val="24"/>
          <w:szCs w:val="24"/>
        </w:rPr>
        <w:t>Ро</w:t>
      </w:r>
      <w:proofErr w:type="spellEnd"/>
      <w:r w:rsidRPr="007150BF">
        <w:rPr>
          <w:sz w:val="24"/>
          <w:szCs w:val="24"/>
          <w:lang w:val="tt-RU"/>
        </w:rPr>
        <w:t>с</w:t>
      </w:r>
      <w:r w:rsidRPr="007150BF">
        <w:rPr>
          <w:sz w:val="24"/>
          <w:szCs w:val="24"/>
        </w:rPr>
        <w:t>сии» (ОДНКНР) является логическим продолжением учебного предмета ОРКСЭ начальной школы.</w:t>
      </w:r>
    </w:p>
    <w:p w:rsidR="00DA37AC" w:rsidRPr="007150BF" w:rsidRDefault="00DA37AC" w:rsidP="007150BF">
      <w:pPr>
        <w:pStyle w:val="a7"/>
        <w:ind w:firstLine="720"/>
        <w:jc w:val="both"/>
        <w:rPr>
          <w:sz w:val="24"/>
          <w:szCs w:val="24"/>
        </w:rPr>
      </w:pPr>
      <w:r w:rsidRPr="007150BF">
        <w:rPr>
          <w:sz w:val="24"/>
          <w:szCs w:val="24"/>
        </w:rPr>
        <w:t>Часы компонента образовательного учреждения на ступени основного общего образования используется на:</w:t>
      </w:r>
    </w:p>
    <w:p w:rsidR="00DA37AC" w:rsidRPr="007150BF" w:rsidRDefault="00DA37AC" w:rsidP="007150B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 xml:space="preserve">Изучение предмета ОДНКНР в 5 классе по </w:t>
      </w:r>
      <w:r w:rsidR="00B7661F">
        <w:rPr>
          <w:rFonts w:ascii="Times New Roman" w:hAnsi="Times New Roman" w:cs="Times New Roman"/>
          <w:sz w:val="24"/>
          <w:szCs w:val="24"/>
        </w:rPr>
        <w:t>1</w:t>
      </w:r>
      <w:r w:rsidRPr="007150BF">
        <w:rPr>
          <w:rFonts w:ascii="Times New Roman" w:hAnsi="Times New Roman" w:cs="Times New Roman"/>
          <w:sz w:val="24"/>
          <w:szCs w:val="24"/>
        </w:rPr>
        <w:t xml:space="preserve"> часу</w:t>
      </w:r>
    </w:p>
    <w:p w:rsidR="00DA37AC" w:rsidRDefault="00DA37AC" w:rsidP="007150B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161">
        <w:rPr>
          <w:rFonts w:ascii="Times New Roman" w:hAnsi="Times New Roman" w:cs="Times New Roman"/>
          <w:sz w:val="24"/>
          <w:szCs w:val="24"/>
        </w:rPr>
        <w:t>выполнение требований ФГОС по предмету «Физкультура» в 7 классе по одному часу;</w:t>
      </w:r>
      <w:r w:rsidR="00A00161">
        <w:rPr>
          <w:rFonts w:ascii="Times New Roman" w:hAnsi="Times New Roman" w:cs="Times New Roman"/>
          <w:sz w:val="24"/>
          <w:szCs w:val="24"/>
        </w:rPr>
        <w:t xml:space="preserve"> </w:t>
      </w:r>
      <w:r w:rsidRPr="00A00161">
        <w:rPr>
          <w:rFonts w:ascii="Times New Roman" w:hAnsi="Times New Roman" w:cs="Times New Roman"/>
          <w:sz w:val="24"/>
          <w:szCs w:val="24"/>
        </w:rPr>
        <w:t>расширение учебного материала по предмету «</w:t>
      </w:r>
      <w:proofErr w:type="gramStart"/>
      <w:r w:rsidR="00B7661F">
        <w:rPr>
          <w:rFonts w:ascii="Times New Roman" w:hAnsi="Times New Roman" w:cs="Times New Roman"/>
          <w:sz w:val="24"/>
          <w:szCs w:val="24"/>
        </w:rPr>
        <w:t>Русски</w:t>
      </w:r>
      <w:r w:rsidRPr="00A00161">
        <w:rPr>
          <w:rFonts w:ascii="Times New Roman" w:hAnsi="Times New Roman" w:cs="Times New Roman"/>
          <w:sz w:val="24"/>
          <w:szCs w:val="24"/>
        </w:rPr>
        <w:t>й</w:t>
      </w:r>
      <w:r w:rsidR="00B7661F">
        <w:rPr>
          <w:rFonts w:ascii="Times New Roman" w:hAnsi="Times New Roman" w:cs="Times New Roman"/>
          <w:sz w:val="24"/>
          <w:szCs w:val="24"/>
        </w:rPr>
        <w:t xml:space="preserve"> </w:t>
      </w:r>
      <w:r w:rsidRPr="00A00161">
        <w:rPr>
          <w:rFonts w:ascii="Times New Roman" w:hAnsi="Times New Roman" w:cs="Times New Roman"/>
          <w:sz w:val="24"/>
          <w:szCs w:val="24"/>
        </w:rPr>
        <w:t xml:space="preserve"> язык</w:t>
      </w:r>
      <w:proofErr w:type="gramEnd"/>
      <w:r w:rsidRPr="00A00161">
        <w:rPr>
          <w:rFonts w:ascii="Times New Roman" w:hAnsi="Times New Roman" w:cs="Times New Roman"/>
          <w:sz w:val="24"/>
          <w:szCs w:val="24"/>
        </w:rPr>
        <w:t>» в 7 классе по одному часу</w:t>
      </w:r>
    </w:p>
    <w:p w:rsidR="00A00161" w:rsidRDefault="00A00161" w:rsidP="00A0016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161">
        <w:rPr>
          <w:rFonts w:ascii="Times New Roman" w:hAnsi="Times New Roman" w:cs="Times New Roman"/>
          <w:sz w:val="24"/>
          <w:szCs w:val="24"/>
        </w:rPr>
        <w:t xml:space="preserve">выполнение требований ФГОС по предмету «Физкультура» в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00161">
        <w:rPr>
          <w:rFonts w:ascii="Times New Roman" w:hAnsi="Times New Roman" w:cs="Times New Roman"/>
          <w:sz w:val="24"/>
          <w:szCs w:val="24"/>
        </w:rPr>
        <w:t xml:space="preserve"> классе по одному часу;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0161">
        <w:rPr>
          <w:rFonts w:ascii="Times New Roman" w:hAnsi="Times New Roman" w:cs="Times New Roman"/>
          <w:sz w:val="24"/>
          <w:szCs w:val="24"/>
        </w:rPr>
        <w:t>расширение учебного материала по предмету «</w:t>
      </w:r>
      <w:r w:rsidR="00B7661F">
        <w:rPr>
          <w:rFonts w:ascii="Times New Roman" w:hAnsi="Times New Roman" w:cs="Times New Roman"/>
          <w:sz w:val="24"/>
          <w:szCs w:val="24"/>
        </w:rPr>
        <w:t>Обществознание</w:t>
      </w:r>
      <w:r w:rsidRPr="00A00161">
        <w:rPr>
          <w:rFonts w:ascii="Times New Roman" w:hAnsi="Times New Roman" w:cs="Times New Roman"/>
          <w:sz w:val="24"/>
          <w:szCs w:val="24"/>
        </w:rPr>
        <w:t xml:space="preserve">» в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00161">
        <w:rPr>
          <w:rFonts w:ascii="Times New Roman" w:hAnsi="Times New Roman" w:cs="Times New Roman"/>
          <w:sz w:val="24"/>
          <w:szCs w:val="24"/>
        </w:rPr>
        <w:t xml:space="preserve"> классе по одному часу</w:t>
      </w:r>
    </w:p>
    <w:p w:rsidR="00A00161" w:rsidRPr="00A00161" w:rsidRDefault="00A00161" w:rsidP="007150B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A09" w:rsidRPr="007150BF" w:rsidRDefault="00DA37AC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7150BF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7150BF">
        <w:rPr>
          <w:rFonts w:ascii="Times New Roman" w:hAnsi="Times New Roman" w:cs="Times New Roman"/>
          <w:sz w:val="24"/>
          <w:szCs w:val="24"/>
        </w:rPr>
        <w:t>, общекультурное) в таких формах как художественные, культурологические, филологические, школьные спортивные клубы и секции,</w:t>
      </w:r>
      <w:r w:rsidR="003B767C">
        <w:rPr>
          <w:rFonts w:ascii="Times New Roman" w:hAnsi="Times New Roman" w:cs="Times New Roman"/>
          <w:sz w:val="24"/>
          <w:szCs w:val="24"/>
        </w:rPr>
        <w:t xml:space="preserve"> конференции, олимпиады, военно</w:t>
      </w:r>
      <w:r w:rsidRPr="007150BF">
        <w:rPr>
          <w:rFonts w:ascii="Times New Roman" w:hAnsi="Times New Roman" w:cs="Times New Roman"/>
          <w:sz w:val="24"/>
          <w:szCs w:val="24"/>
        </w:rPr>
        <w:t xml:space="preserve">-патриотические объединения, экскурсии, соревнования, поисковые и научные </w:t>
      </w:r>
      <w:r w:rsidRPr="007150BF">
        <w:rPr>
          <w:rFonts w:ascii="Times New Roman" w:hAnsi="Times New Roman" w:cs="Times New Roman"/>
          <w:sz w:val="24"/>
          <w:szCs w:val="24"/>
        </w:rPr>
        <w:lastRenderedPageBreak/>
        <w:t>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A07A09" w:rsidRPr="007150BF" w:rsidRDefault="00A07A09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Контрольно-инспекционная деятельность </w:t>
      </w:r>
    </w:p>
    <w:p w:rsidR="00A07A09" w:rsidRPr="007150BF" w:rsidRDefault="00A07A09" w:rsidP="007150BF">
      <w:pPr>
        <w:pStyle w:val="Default"/>
        <w:jc w:val="both"/>
      </w:pPr>
      <w:r w:rsidRPr="007150BF">
        <w:t xml:space="preserve">В школе контрольно инспекционная деятельность осуществился по следующим направлениям: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>1. Санитарное состояние кабинетов, проверка документации по технике безопасности, наличие актов –</w:t>
      </w:r>
      <w:r w:rsidR="003B767C">
        <w:t xml:space="preserve"> </w:t>
      </w:r>
      <w:r w:rsidRPr="007150BF">
        <w:t xml:space="preserve">разрешений на занятия в кабинетах.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 xml:space="preserve">2. Посещаемость занятий учащимся.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 xml:space="preserve">3. Посещение уроков учащихся 1 класса (адаптация).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 xml:space="preserve">4. Работа с учащимися «группы риска». </w:t>
      </w:r>
    </w:p>
    <w:p w:rsidR="00A07A09" w:rsidRPr="007150BF" w:rsidRDefault="00B74457" w:rsidP="007150BF">
      <w:pPr>
        <w:pStyle w:val="Default"/>
        <w:spacing w:after="27"/>
        <w:jc w:val="both"/>
      </w:pPr>
      <w:r w:rsidRPr="007150BF">
        <w:t>5</w:t>
      </w:r>
      <w:r w:rsidR="00A07A09" w:rsidRPr="007150BF">
        <w:t xml:space="preserve">. Обобщающий контроль в 5-х классах. </w:t>
      </w:r>
    </w:p>
    <w:p w:rsidR="00A07A09" w:rsidRPr="007150BF" w:rsidRDefault="00B74457" w:rsidP="007150BF">
      <w:pPr>
        <w:pStyle w:val="Default"/>
        <w:spacing w:after="27"/>
        <w:jc w:val="both"/>
      </w:pPr>
      <w:r w:rsidRPr="007150BF">
        <w:t>6</w:t>
      </w:r>
      <w:r w:rsidR="00A07A09" w:rsidRPr="007150BF">
        <w:t xml:space="preserve">. Анализ объема домашних заданий. </w:t>
      </w:r>
    </w:p>
    <w:p w:rsidR="00A07A09" w:rsidRPr="007150BF" w:rsidRDefault="00B74457" w:rsidP="007150BF">
      <w:pPr>
        <w:pStyle w:val="Default"/>
        <w:spacing w:after="27"/>
        <w:jc w:val="both"/>
      </w:pPr>
      <w:r w:rsidRPr="007150BF">
        <w:t>7</w:t>
      </w:r>
      <w:r w:rsidR="00A07A09" w:rsidRPr="007150BF">
        <w:t xml:space="preserve">. Обобщающий контроль в 4-х классах. </w:t>
      </w:r>
    </w:p>
    <w:p w:rsidR="00A07A09" w:rsidRPr="007150BF" w:rsidRDefault="00B74457" w:rsidP="007150BF">
      <w:pPr>
        <w:pStyle w:val="Default"/>
        <w:spacing w:after="27"/>
        <w:jc w:val="both"/>
      </w:pPr>
      <w:r w:rsidRPr="007150BF">
        <w:t>8</w:t>
      </w:r>
      <w:r w:rsidR="00A07A09" w:rsidRPr="007150BF">
        <w:t xml:space="preserve">. Работа с отстающими учащимися </w:t>
      </w:r>
    </w:p>
    <w:p w:rsidR="00A07A09" w:rsidRPr="007150BF" w:rsidRDefault="00B74457" w:rsidP="007150BF">
      <w:pPr>
        <w:pStyle w:val="Default"/>
        <w:spacing w:after="27"/>
        <w:jc w:val="both"/>
      </w:pPr>
      <w:r w:rsidRPr="007150BF">
        <w:t>9</w:t>
      </w:r>
      <w:r w:rsidR="00A07A09" w:rsidRPr="007150BF">
        <w:t xml:space="preserve">. Обобщающий контроль в 9-х классах. </w:t>
      </w:r>
    </w:p>
    <w:p w:rsidR="00A07A09" w:rsidRPr="007150BF" w:rsidRDefault="00A07A09" w:rsidP="007150BF">
      <w:pPr>
        <w:pStyle w:val="Default"/>
        <w:jc w:val="both"/>
      </w:pPr>
    </w:p>
    <w:p w:rsidR="00A07A09" w:rsidRPr="007150BF" w:rsidRDefault="00A07A09" w:rsidP="007150BF">
      <w:pPr>
        <w:pStyle w:val="Default"/>
        <w:jc w:val="both"/>
      </w:pPr>
      <w:r w:rsidRPr="007150BF">
        <w:rPr>
          <w:b/>
          <w:bCs/>
        </w:rPr>
        <w:t xml:space="preserve">Контроль состояния преподавания учебных предметов: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 xml:space="preserve">1. Изучения уровня преподавания в 5-х классах и степени адаптации </w:t>
      </w:r>
      <w:proofErr w:type="spellStart"/>
      <w:r w:rsidRPr="007150BF">
        <w:t>учашихся</w:t>
      </w:r>
      <w:proofErr w:type="spellEnd"/>
      <w:r w:rsidRPr="007150BF">
        <w:t xml:space="preserve"> к основной школе.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 xml:space="preserve">2. Контроль уровня преподавания аттестуемых учителей. </w:t>
      </w:r>
    </w:p>
    <w:p w:rsidR="00A07A09" w:rsidRPr="007150BF" w:rsidRDefault="00A07A09" w:rsidP="007150BF">
      <w:pPr>
        <w:pStyle w:val="Default"/>
        <w:jc w:val="both"/>
      </w:pPr>
      <w:r w:rsidRPr="007150BF">
        <w:t xml:space="preserve">3. Методика преподавания учителей, имеющих неуспевающих учеников по предмету. </w:t>
      </w:r>
    </w:p>
    <w:p w:rsidR="00A07A09" w:rsidRPr="007150BF" w:rsidRDefault="00A07A09" w:rsidP="007150BF">
      <w:pPr>
        <w:pStyle w:val="Default"/>
        <w:jc w:val="both"/>
      </w:pPr>
    </w:p>
    <w:p w:rsidR="00A07A09" w:rsidRPr="007150BF" w:rsidRDefault="00A07A09" w:rsidP="007150BF">
      <w:pPr>
        <w:pStyle w:val="Default"/>
        <w:jc w:val="both"/>
      </w:pPr>
      <w:r w:rsidRPr="007150BF">
        <w:rPr>
          <w:b/>
          <w:bCs/>
        </w:rPr>
        <w:t xml:space="preserve">Контроль состояния школьной документации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 xml:space="preserve">1. Контроль содержания </w:t>
      </w:r>
      <w:r w:rsidR="00B74457" w:rsidRPr="007150BF">
        <w:t>рабочих программ</w:t>
      </w:r>
      <w:r w:rsidRPr="007150BF">
        <w:t xml:space="preserve">, образовательных программ.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 xml:space="preserve">2. Контроль состояния личных дел. </w:t>
      </w:r>
    </w:p>
    <w:p w:rsidR="00A07A09" w:rsidRPr="007150BF" w:rsidRDefault="00A07A09" w:rsidP="007150BF">
      <w:pPr>
        <w:pStyle w:val="Default"/>
        <w:spacing w:after="27"/>
        <w:jc w:val="both"/>
      </w:pPr>
      <w:r w:rsidRPr="007150BF">
        <w:t xml:space="preserve">3. Контроль ведения дневников. </w:t>
      </w:r>
    </w:p>
    <w:p w:rsidR="00A07A09" w:rsidRPr="007150BF" w:rsidRDefault="00A07A09" w:rsidP="007150BF">
      <w:pPr>
        <w:pStyle w:val="Default"/>
        <w:jc w:val="both"/>
      </w:pPr>
      <w:r w:rsidRPr="007150BF">
        <w:t xml:space="preserve">4. Контроль ведения журналов. </w:t>
      </w:r>
    </w:p>
    <w:p w:rsidR="00A07A09" w:rsidRPr="007150BF" w:rsidRDefault="00A07A09" w:rsidP="007150BF">
      <w:pPr>
        <w:pStyle w:val="Default"/>
        <w:jc w:val="both"/>
      </w:pPr>
    </w:p>
    <w:p w:rsidR="00A07A09" w:rsidRPr="007150BF" w:rsidRDefault="00A07A09" w:rsidP="007150BF">
      <w:pPr>
        <w:pStyle w:val="Default"/>
        <w:jc w:val="both"/>
      </w:pPr>
      <w:r w:rsidRPr="007150BF">
        <w:rPr>
          <w:b/>
          <w:bCs/>
        </w:rPr>
        <w:t xml:space="preserve">Условия осуществления образовательного процесса </w:t>
      </w:r>
    </w:p>
    <w:p w:rsidR="00A07A09" w:rsidRPr="007150BF" w:rsidRDefault="00A07A09" w:rsidP="007150BF">
      <w:pPr>
        <w:pStyle w:val="Default"/>
        <w:jc w:val="both"/>
      </w:pPr>
      <w:r w:rsidRPr="007150BF">
        <w:t xml:space="preserve">Обучение проводится в одну смену. Пятидневная неделя в первых классах, шестидневная неделя во 2-9 классах. </w:t>
      </w:r>
    </w:p>
    <w:p w:rsidR="00A07A09" w:rsidRPr="007150BF" w:rsidRDefault="00A07A09" w:rsidP="007150BF">
      <w:pPr>
        <w:pStyle w:val="Default"/>
        <w:jc w:val="both"/>
      </w:pPr>
      <w:r w:rsidRPr="007150BF">
        <w:t xml:space="preserve">Во второй половине дня проводятся для учащихся индивидуальные консультации, общешкольные творческие дела и дела классов. </w:t>
      </w:r>
    </w:p>
    <w:p w:rsidR="00DA37AC" w:rsidRPr="007150BF" w:rsidRDefault="00A07A09" w:rsidP="007150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0BF">
        <w:rPr>
          <w:rFonts w:ascii="Times New Roman" w:hAnsi="Times New Roman" w:cs="Times New Roman"/>
          <w:sz w:val="24"/>
          <w:szCs w:val="24"/>
        </w:rPr>
        <w:t xml:space="preserve">Учащиеся занимаются в кружках, спортивных секциях, расширяют знания </w:t>
      </w:r>
      <w:r w:rsidR="00B25B3C">
        <w:rPr>
          <w:rFonts w:ascii="Times New Roman" w:hAnsi="Times New Roman" w:cs="Times New Roman"/>
          <w:sz w:val="24"/>
          <w:szCs w:val="24"/>
        </w:rPr>
        <w:t>по различным об</w:t>
      </w:r>
      <w:r w:rsidRPr="007150BF">
        <w:rPr>
          <w:rFonts w:ascii="Times New Roman" w:hAnsi="Times New Roman" w:cs="Times New Roman"/>
          <w:sz w:val="24"/>
          <w:szCs w:val="24"/>
        </w:rPr>
        <w:t>ластям познавательной деятельности.</w:t>
      </w:r>
    </w:p>
    <w:p w:rsidR="00A07A09" w:rsidRPr="007150BF" w:rsidRDefault="00A07A09" w:rsidP="007150BF">
      <w:pPr>
        <w:pStyle w:val="Default"/>
        <w:jc w:val="both"/>
      </w:pPr>
      <w:r w:rsidRPr="007150BF">
        <w:rPr>
          <w:b/>
          <w:bCs/>
        </w:rPr>
        <w:t xml:space="preserve">3.Результаты деятельности учреждения, качество образования </w:t>
      </w:r>
    </w:p>
    <w:p w:rsidR="005C5124" w:rsidRPr="007150BF" w:rsidRDefault="00A07A09" w:rsidP="007150B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50BF">
        <w:rPr>
          <w:rFonts w:ascii="Times New Roman" w:hAnsi="Times New Roman" w:cs="Times New Roman"/>
          <w:b/>
          <w:bCs/>
          <w:sz w:val="24"/>
          <w:szCs w:val="24"/>
        </w:rPr>
        <w:t>Успевае</w:t>
      </w:r>
      <w:r w:rsidR="00B74457" w:rsidRPr="007150BF">
        <w:rPr>
          <w:rFonts w:ascii="Times New Roman" w:hAnsi="Times New Roman" w:cs="Times New Roman"/>
          <w:b/>
          <w:bCs/>
          <w:sz w:val="24"/>
          <w:szCs w:val="24"/>
        </w:rPr>
        <w:t>мость и качество по итогам года</w:t>
      </w:r>
    </w:p>
    <w:tbl>
      <w:tblPr>
        <w:tblStyle w:val="a3"/>
        <w:tblW w:w="9765" w:type="dxa"/>
        <w:tblLayout w:type="fixed"/>
        <w:tblLook w:val="0000" w:firstRow="0" w:lastRow="0" w:firstColumn="0" w:lastColumn="0" w:noHBand="0" w:noVBand="0"/>
      </w:tblPr>
      <w:tblGrid>
        <w:gridCol w:w="1383"/>
        <w:gridCol w:w="11"/>
        <w:gridCol w:w="1407"/>
        <w:gridCol w:w="1134"/>
        <w:gridCol w:w="1417"/>
        <w:gridCol w:w="1259"/>
        <w:gridCol w:w="17"/>
        <w:gridCol w:w="1276"/>
        <w:gridCol w:w="1861"/>
      </w:tblGrid>
      <w:tr w:rsidR="005C5124" w:rsidRPr="007150BF" w:rsidTr="00746DBB">
        <w:trPr>
          <w:trHeight w:val="422"/>
        </w:trPr>
        <w:tc>
          <w:tcPr>
            <w:tcW w:w="1383" w:type="dxa"/>
            <w:vMerge w:val="restart"/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Учебный год </w:t>
            </w:r>
          </w:p>
        </w:tc>
        <w:tc>
          <w:tcPr>
            <w:tcW w:w="1418" w:type="dxa"/>
            <w:gridSpan w:val="2"/>
            <w:vMerge w:val="restart"/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Всего </w:t>
            </w:r>
            <w:proofErr w:type="gramStart"/>
            <w:r w:rsidRPr="007150BF">
              <w:t>обучаю-</w:t>
            </w:r>
            <w:proofErr w:type="spellStart"/>
            <w:r w:rsidRPr="007150BF">
              <w:t>щихся</w:t>
            </w:r>
            <w:proofErr w:type="spellEnd"/>
            <w:proofErr w:type="gramEnd"/>
          </w:p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(без 1-х классов) </w:t>
            </w:r>
          </w:p>
        </w:tc>
        <w:tc>
          <w:tcPr>
            <w:tcW w:w="6964" w:type="dxa"/>
            <w:gridSpan w:val="6"/>
            <w:tcBorders>
              <w:bottom w:val="single" w:sz="4" w:space="0" w:color="auto"/>
            </w:tcBorders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Из них: </w:t>
            </w:r>
          </w:p>
        </w:tc>
      </w:tr>
      <w:tr w:rsidR="005C5124" w:rsidRPr="007150BF" w:rsidTr="00746DBB">
        <w:trPr>
          <w:trHeight w:val="885"/>
        </w:trPr>
        <w:tc>
          <w:tcPr>
            <w:tcW w:w="1383" w:type="dxa"/>
            <w:vMerge/>
          </w:tcPr>
          <w:p w:rsidR="005C5124" w:rsidRPr="007150BF" w:rsidRDefault="005C5124" w:rsidP="007150BF">
            <w:pPr>
              <w:pStyle w:val="Default"/>
              <w:jc w:val="both"/>
            </w:pPr>
          </w:p>
        </w:tc>
        <w:tc>
          <w:tcPr>
            <w:tcW w:w="1418" w:type="dxa"/>
            <w:gridSpan w:val="2"/>
            <w:vMerge/>
          </w:tcPr>
          <w:p w:rsidR="005C5124" w:rsidRPr="007150BF" w:rsidRDefault="005C5124" w:rsidP="007150BF">
            <w:pPr>
              <w:pStyle w:val="Defaul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C5124" w:rsidRPr="007150BF" w:rsidRDefault="005C5124" w:rsidP="007150BF">
            <w:pPr>
              <w:pStyle w:val="Default"/>
              <w:jc w:val="both"/>
            </w:pPr>
            <w:proofErr w:type="spellStart"/>
            <w:r w:rsidRPr="007150BF">
              <w:t>Атте-стова-ны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124" w:rsidRPr="007150BF" w:rsidRDefault="005C5124" w:rsidP="007150BF">
            <w:pPr>
              <w:pStyle w:val="Default"/>
              <w:jc w:val="both"/>
            </w:pPr>
            <w:proofErr w:type="spellStart"/>
            <w:proofErr w:type="gramStart"/>
            <w:r w:rsidRPr="007150BF">
              <w:t>Отлич-ники</w:t>
            </w:r>
            <w:proofErr w:type="spellEnd"/>
            <w:proofErr w:type="gramEnd"/>
            <w:r w:rsidRPr="007150BF">
              <w:t xml:space="preserve"> (%)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На </w:t>
            </w:r>
          </w:p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«4» и «5» </w:t>
            </w:r>
          </w:p>
          <w:p w:rsidR="005C5124" w:rsidRPr="007150BF" w:rsidRDefault="005C5124" w:rsidP="007150BF">
            <w:pPr>
              <w:pStyle w:val="Default"/>
              <w:jc w:val="both"/>
            </w:pPr>
            <w:r w:rsidRPr="007150BF">
              <w:t>(%)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Переведены </w:t>
            </w:r>
          </w:p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(%)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</w:tcPr>
          <w:p w:rsidR="005C5124" w:rsidRPr="007150BF" w:rsidRDefault="005C5124" w:rsidP="007150BF">
            <w:pPr>
              <w:pStyle w:val="Default"/>
              <w:jc w:val="both"/>
            </w:pPr>
            <w:r w:rsidRPr="007150BF">
              <w:t xml:space="preserve">Оставлены на повторный год обучения (%) </w:t>
            </w:r>
          </w:p>
        </w:tc>
      </w:tr>
      <w:tr w:rsidR="00B7661F" w:rsidRPr="007150BF" w:rsidTr="00746DBB">
        <w:trPr>
          <w:trHeight w:val="109"/>
        </w:trPr>
        <w:tc>
          <w:tcPr>
            <w:tcW w:w="1394" w:type="dxa"/>
            <w:gridSpan w:val="2"/>
          </w:tcPr>
          <w:p w:rsidR="00B7661F" w:rsidRPr="007150BF" w:rsidRDefault="00B7661F" w:rsidP="00B7661F">
            <w:pPr>
              <w:pStyle w:val="Default"/>
              <w:jc w:val="both"/>
            </w:pPr>
            <w:r w:rsidRPr="007150BF">
              <w:t xml:space="preserve">2017-2018 </w:t>
            </w:r>
          </w:p>
        </w:tc>
        <w:tc>
          <w:tcPr>
            <w:tcW w:w="1407" w:type="dxa"/>
          </w:tcPr>
          <w:p w:rsidR="00B7661F" w:rsidRPr="007150BF" w:rsidRDefault="00B7661F" w:rsidP="00B7661F">
            <w:pPr>
              <w:pStyle w:val="Default"/>
              <w:jc w:val="both"/>
            </w:pPr>
            <w:r w:rsidRPr="007150BF">
              <w:t>47</w:t>
            </w:r>
          </w:p>
        </w:tc>
        <w:tc>
          <w:tcPr>
            <w:tcW w:w="1134" w:type="dxa"/>
          </w:tcPr>
          <w:p w:rsidR="00B7661F" w:rsidRPr="007150BF" w:rsidRDefault="00B7661F" w:rsidP="00B7661F">
            <w:pPr>
              <w:pStyle w:val="Default"/>
              <w:jc w:val="both"/>
            </w:pPr>
            <w:r w:rsidRPr="007150BF">
              <w:t>47</w:t>
            </w:r>
          </w:p>
        </w:tc>
        <w:tc>
          <w:tcPr>
            <w:tcW w:w="1417" w:type="dxa"/>
          </w:tcPr>
          <w:p w:rsidR="00B7661F" w:rsidRPr="007150BF" w:rsidRDefault="00B7661F" w:rsidP="00B7661F">
            <w:pPr>
              <w:pStyle w:val="Default"/>
              <w:jc w:val="both"/>
            </w:pPr>
            <w:r w:rsidRPr="007150BF">
              <w:t xml:space="preserve">2-4,2% </w:t>
            </w:r>
          </w:p>
        </w:tc>
        <w:tc>
          <w:tcPr>
            <w:tcW w:w="1276" w:type="dxa"/>
            <w:gridSpan w:val="2"/>
          </w:tcPr>
          <w:p w:rsidR="00B7661F" w:rsidRPr="007150BF" w:rsidRDefault="00B7661F" w:rsidP="00B7661F">
            <w:pPr>
              <w:pStyle w:val="Default"/>
              <w:jc w:val="both"/>
            </w:pPr>
            <w:r w:rsidRPr="007150BF">
              <w:t>24-53,5%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661F" w:rsidRPr="007150BF" w:rsidRDefault="00B7661F" w:rsidP="00B7661F">
            <w:pPr>
              <w:pStyle w:val="Default"/>
              <w:jc w:val="both"/>
            </w:pPr>
            <w:r w:rsidRPr="007150BF">
              <w:t>(47+6)-100%</w:t>
            </w:r>
          </w:p>
        </w:tc>
        <w:tc>
          <w:tcPr>
            <w:tcW w:w="1861" w:type="dxa"/>
            <w:tcBorders>
              <w:left w:val="single" w:sz="4" w:space="0" w:color="auto"/>
            </w:tcBorders>
          </w:tcPr>
          <w:p w:rsidR="00B7661F" w:rsidRPr="007150BF" w:rsidRDefault="00B7661F" w:rsidP="00B7661F">
            <w:pPr>
              <w:pStyle w:val="Default"/>
              <w:jc w:val="both"/>
            </w:pPr>
            <w:r w:rsidRPr="007150BF">
              <w:t>0</w:t>
            </w:r>
          </w:p>
        </w:tc>
      </w:tr>
      <w:tr w:rsidR="00B7661F" w:rsidRPr="007150BF" w:rsidTr="00746DBB">
        <w:trPr>
          <w:trHeight w:val="247"/>
        </w:trPr>
        <w:tc>
          <w:tcPr>
            <w:tcW w:w="1394" w:type="dxa"/>
            <w:gridSpan w:val="2"/>
          </w:tcPr>
          <w:p w:rsidR="00B7661F" w:rsidRPr="00746DBB" w:rsidRDefault="00B7661F" w:rsidP="00B7661F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2018-2019</w:t>
            </w:r>
          </w:p>
        </w:tc>
        <w:tc>
          <w:tcPr>
            <w:tcW w:w="1407" w:type="dxa"/>
          </w:tcPr>
          <w:p w:rsidR="00B7661F" w:rsidRPr="00746DBB" w:rsidRDefault="00B7661F" w:rsidP="00B7661F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43</w:t>
            </w:r>
          </w:p>
        </w:tc>
        <w:tc>
          <w:tcPr>
            <w:tcW w:w="1134" w:type="dxa"/>
          </w:tcPr>
          <w:p w:rsidR="00B7661F" w:rsidRPr="00746DBB" w:rsidRDefault="00B7661F" w:rsidP="00B7661F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43</w:t>
            </w:r>
          </w:p>
        </w:tc>
        <w:tc>
          <w:tcPr>
            <w:tcW w:w="1417" w:type="dxa"/>
          </w:tcPr>
          <w:p w:rsidR="00B7661F" w:rsidRPr="00746DBB" w:rsidRDefault="00B7661F" w:rsidP="00B7661F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3-6,9</w:t>
            </w:r>
          </w:p>
        </w:tc>
        <w:tc>
          <w:tcPr>
            <w:tcW w:w="1276" w:type="dxa"/>
            <w:gridSpan w:val="2"/>
          </w:tcPr>
          <w:p w:rsidR="00B7661F" w:rsidRPr="00746DBB" w:rsidRDefault="00B7661F" w:rsidP="00B7661F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22-51,1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661F" w:rsidRPr="00746DBB" w:rsidRDefault="00B7661F" w:rsidP="00B7661F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43+3)-100%</w:t>
            </w:r>
          </w:p>
        </w:tc>
        <w:tc>
          <w:tcPr>
            <w:tcW w:w="1861" w:type="dxa"/>
            <w:tcBorders>
              <w:left w:val="single" w:sz="4" w:space="0" w:color="auto"/>
            </w:tcBorders>
          </w:tcPr>
          <w:p w:rsidR="00B7661F" w:rsidRPr="00746DBB" w:rsidRDefault="00B7661F" w:rsidP="00B7661F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B7661F" w:rsidRPr="007150BF" w:rsidTr="00746DBB">
        <w:trPr>
          <w:trHeight w:val="109"/>
        </w:trPr>
        <w:tc>
          <w:tcPr>
            <w:tcW w:w="1383" w:type="dxa"/>
          </w:tcPr>
          <w:p w:rsidR="00B7661F" w:rsidRPr="00746DBB" w:rsidRDefault="00B7661F" w:rsidP="00B7661F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2019-2020</w:t>
            </w:r>
          </w:p>
        </w:tc>
        <w:tc>
          <w:tcPr>
            <w:tcW w:w="1418" w:type="dxa"/>
            <w:gridSpan w:val="2"/>
          </w:tcPr>
          <w:p w:rsidR="00B7661F" w:rsidRPr="00746DBB" w:rsidRDefault="00B7661F" w:rsidP="00B7661F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42</w:t>
            </w:r>
          </w:p>
        </w:tc>
        <w:tc>
          <w:tcPr>
            <w:tcW w:w="1134" w:type="dxa"/>
          </w:tcPr>
          <w:p w:rsidR="00B7661F" w:rsidRPr="00746DBB" w:rsidRDefault="00B7661F" w:rsidP="00B7661F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42</w:t>
            </w:r>
          </w:p>
        </w:tc>
        <w:tc>
          <w:tcPr>
            <w:tcW w:w="1417" w:type="dxa"/>
          </w:tcPr>
          <w:p w:rsidR="00B7661F" w:rsidRPr="00746DBB" w:rsidRDefault="00B7661F" w:rsidP="00B7661F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3-7,1</w:t>
            </w:r>
          </w:p>
        </w:tc>
        <w:tc>
          <w:tcPr>
            <w:tcW w:w="1276" w:type="dxa"/>
            <w:gridSpan w:val="2"/>
          </w:tcPr>
          <w:p w:rsidR="00B7661F" w:rsidRPr="00746DBB" w:rsidRDefault="00B7661F" w:rsidP="00B7661F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23-54,76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661F" w:rsidRPr="00746DBB" w:rsidRDefault="00B7661F" w:rsidP="00B7661F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42+3)-100%</w:t>
            </w:r>
          </w:p>
        </w:tc>
        <w:tc>
          <w:tcPr>
            <w:tcW w:w="1861" w:type="dxa"/>
            <w:tcBorders>
              <w:left w:val="single" w:sz="4" w:space="0" w:color="auto"/>
            </w:tcBorders>
          </w:tcPr>
          <w:p w:rsidR="00B7661F" w:rsidRPr="00746DBB" w:rsidRDefault="00B7661F" w:rsidP="00B7661F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</w:tbl>
    <w:p w:rsidR="00A07A09" w:rsidRPr="007150BF" w:rsidRDefault="00A07A09" w:rsidP="007150B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01C2" w:rsidRPr="007150BF" w:rsidRDefault="002501C2" w:rsidP="007150BF">
      <w:pPr>
        <w:pStyle w:val="Default"/>
        <w:jc w:val="both"/>
      </w:pPr>
      <w:r w:rsidRPr="007150BF">
        <w:t>На начало 201</w:t>
      </w:r>
      <w:r w:rsidR="00B7661F">
        <w:t>9-2020</w:t>
      </w:r>
      <w:r w:rsidRPr="007150BF">
        <w:t xml:space="preserve"> учебного года в школе обучалось 4</w:t>
      </w:r>
      <w:r w:rsidR="00B7661F">
        <w:t>1</w:t>
      </w:r>
      <w:r w:rsidRPr="007150BF">
        <w:t xml:space="preserve"> учащихся в 7 класс- комплектах, в структурном подразделении </w:t>
      </w:r>
      <w:proofErr w:type="spellStart"/>
      <w:r w:rsidRPr="007150BF">
        <w:t>Чатовская</w:t>
      </w:r>
      <w:proofErr w:type="spellEnd"/>
      <w:r w:rsidRPr="007150BF">
        <w:t xml:space="preserve"> НОШ </w:t>
      </w:r>
      <w:r w:rsidR="00A879A0">
        <w:t>3</w:t>
      </w:r>
      <w:r w:rsidRPr="007150BF">
        <w:t xml:space="preserve"> </w:t>
      </w:r>
      <w:proofErr w:type="gramStart"/>
      <w:r w:rsidRPr="007150BF">
        <w:t>ученика  в</w:t>
      </w:r>
      <w:proofErr w:type="gramEnd"/>
      <w:r w:rsidRPr="007150BF">
        <w:t xml:space="preserve"> </w:t>
      </w:r>
      <w:r w:rsidR="00B74457" w:rsidRPr="007150BF">
        <w:t>1</w:t>
      </w:r>
      <w:r w:rsidRPr="007150BF">
        <w:t xml:space="preserve"> класс- комплект</w:t>
      </w:r>
      <w:r w:rsidR="00B74457" w:rsidRPr="007150BF">
        <w:t>е</w:t>
      </w:r>
      <w:r w:rsidRPr="007150BF">
        <w:t xml:space="preserve">.  На конец учебного года в школе обучался </w:t>
      </w:r>
      <w:r w:rsidR="00A879A0">
        <w:t>4</w:t>
      </w:r>
      <w:r w:rsidR="00B7661F">
        <w:t>5</w:t>
      </w:r>
      <w:r w:rsidR="00A879A0">
        <w:t xml:space="preserve"> </w:t>
      </w:r>
      <w:r w:rsidRPr="007150BF">
        <w:t xml:space="preserve">обучающихся. </w:t>
      </w:r>
    </w:p>
    <w:p w:rsidR="002501C2" w:rsidRPr="007150BF" w:rsidRDefault="002501C2" w:rsidP="007150B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50BF">
        <w:rPr>
          <w:rFonts w:ascii="Times New Roman" w:hAnsi="Times New Roman" w:cs="Times New Roman"/>
          <w:b/>
          <w:bCs/>
          <w:sz w:val="24"/>
          <w:szCs w:val="24"/>
        </w:rPr>
        <w:t>Успеваемость и качество обучения школьников</w:t>
      </w:r>
    </w:p>
    <w:tbl>
      <w:tblPr>
        <w:tblStyle w:val="a3"/>
        <w:tblW w:w="9606" w:type="dxa"/>
        <w:tblLayout w:type="fixed"/>
        <w:tblLook w:val="0000" w:firstRow="0" w:lastRow="0" w:firstColumn="0" w:lastColumn="0" w:noHBand="0" w:noVBand="0"/>
      </w:tblPr>
      <w:tblGrid>
        <w:gridCol w:w="1974"/>
        <w:gridCol w:w="6"/>
        <w:gridCol w:w="1247"/>
        <w:gridCol w:w="1276"/>
        <w:gridCol w:w="1134"/>
        <w:gridCol w:w="1134"/>
        <w:gridCol w:w="1275"/>
        <w:gridCol w:w="1560"/>
      </w:tblGrid>
      <w:tr w:rsidR="007F4C56" w:rsidRPr="007150BF" w:rsidTr="007F4C56">
        <w:trPr>
          <w:trHeight w:val="385"/>
        </w:trPr>
        <w:tc>
          <w:tcPr>
            <w:tcW w:w="1974" w:type="dxa"/>
            <w:tcBorders>
              <w:bottom w:val="nil"/>
            </w:tcBorders>
          </w:tcPr>
          <w:p w:rsidR="007F4C56" w:rsidRPr="007150BF" w:rsidRDefault="007F4C56" w:rsidP="007150BF">
            <w:pPr>
              <w:pStyle w:val="Default"/>
              <w:jc w:val="both"/>
            </w:pPr>
            <w:r w:rsidRPr="007150BF">
              <w:t xml:space="preserve">Учебный год </w:t>
            </w:r>
          </w:p>
        </w:tc>
        <w:tc>
          <w:tcPr>
            <w:tcW w:w="2529" w:type="dxa"/>
            <w:gridSpan w:val="3"/>
          </w:tcPr>
          <w:p w:rsidR="007F4C56" w:rsidRPr="007150BF" w:rsidRDefault="007F4C56" w:rsidP="007150BF">
            <w:pPr>
              <w:pStyle w:val="Default"/>
              <w:jc w:val="both"/>
            </w:pPr>
            <w:r w:rsidRPr="007150BF">
              <w:t xml:space="preserve">II – IV классы </w:t>
            </w:r>
          </w:p>
        </w:tc>
        <w:tc>
          <w:tcPr>
            <w:tcW w:w="2268" w:type="dxa"/>
            <w:gridSpan w:val="2"/>
          </w:tcPr>
          <w:p w:rsidR="007F4C56" w:rsidRPr="007150BF" w:rsidRDefault="007F4C56" w:rsidP="007150BF">
            <w:pPr>
              <w:pStyle w:val="Default"/>
              <w:jc w:val="both"/>
            </w:pPr>
            <w:r w:rsidRPr="007150BF">
              <w:t xml:space="preserve">V – IX классы </w:t>
            </w:r>
          </w:p>
        </w:tc>
        <w:tc>
          <w:tcPr>
            <w:tcW w:w="2835" w:type="dxa"/>
            <w:gridSpan w:val="2"/>
          </w:tcPr>
          <w:p w:rsidR="007F4C56" w:rsidRPr="007150BF" w:rsidRDefault="007F4C56" w:rsidP="007150BF">
            <w:pPr>
              <w:pStyle w:val="Default"/>
              <w:jc w:val="both"/>
            </w:pPr>
            <w:r w:rsidRPr="007150BF">
              <w:t xml:space="preserve">По школе </w:t>
            </w:r>
          </w:p>
        </w:tc>
      </w:tr>
      <w:tr w:rsidR="007F4C56" w:rsidRPr="007150BF" w:rsidTr="007F4C56">
        <w:trPr>
          <w:trHeight w:val="247"/>
        </w:trPr>
        <w:tc>
          <w:tcPr>
            <w:tcW w:w="198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F4C56" w:rsidRPr="007150BF" w:rsidRDefault="007F4C56" w:rsidP="007150BF">
            <w:pPr>
              <w:pStyle w:val="Default"/>
              <w:jc w:val="both"/>
            </w:pPr>
          </w:p>
        </w:tc>
        <w:tc>
          <w:tcPr>
            <w:tcW w:w="1247" w:type="dxa"/>
            <w:tcBorders>
              <w:right w:val="single" w:sz="4" w:space="0" w:color="auto"/>
            </w:tcBorders>
          </w:tcPr>
          <w:p w:rsidR="007F4C56" w:rsidRPr="007150BF" w:rsidRDefault="007F4C56" w:rsidP="007150BF">
            <w:pPr>
              <w:pStyle w:val="Default"/>
              <w:jc w:val="both"/>
            </w:pPr>
            <w:proofErr w:type="spellStart"/>
            <w:r w:rsidRPr="007150BF">
              <w:t>Успева</w:t>
            </w:r>
            <w:proofErr w:type="spellEnd"/>
          </w:p>
          <w:p w:rsidR="007F4C56" w:rsidRPr="007150BF" w:rsidRDefault="007F4C56" w:rsidP="007150BF">
            <w:pPr>
              <w:pStyle w:val="Default"/>
              <w:jc w:val="both"/>
            </w:pPr>
            <w:proofErr w:type="spellStart"/>
            <w:r w:rsidRPr="007150BF">
              <w:t>емость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F4C56" w:rsidRPr="007150BF" w:rsidRDefault="007F4C56" w:rsidP="007150BF">
            <w:pPr>
              <w:pStyle w:val="Default"/>
              <w:jc w:val="both"/>
            </w:pPr>
            <w:proofErr w:type="spellStart"/>
            <w:r w:rsidRPr="007150BF">
              <w:t>Качест</w:t>
            </w:r>
            <w:proofErr w:type="spellEnd"/>
          </w:p>
          <w:p w:rsidR="007F4C56" w:rsidRPr="007150BF" w:rsidRDefault="007F4C56" w:rsidP="007150BF">
            <w:pPr>
              <w:pStyle w:val="Default"/>
              <w:jc w:val="both"/>
            </w:pPr>
            <w:r w:rsidRPr="007150BF">
              <w:t xml:space="preserve">во </w:t>
            </w:r>
          </w:p>
        </w:tc>
        <w:tc>
          <w:tcPr>
            <w:tcW w:w="1134" w:type="dxa"/>
          </w:tcPr>
          <w:p w:rsidR="007F4C56" w:rsidRPr="007150BF" w:rsidRDefault="007F4C56" w:rsidP="007150BF">
            <w:pPr>
              <w:pStyle w:val="Default"/>
              <w:jc w:val="both"/>
            </w:pPr>
            <w:proofErr w:type="spellStart"/>
            <w:r w:rsidRPr="007150BF">
              <w:t>Успева</w:t>
            </w:r>
            <w:proofErr w:type="spellEnd"/>
          </w:p>
          <w:p w:rsidR="007F4C56" w:rsidRPr="007150BF" w:rsidRDefault="007F4C56" w:rsidP="007150BF">
            <w:pPr>
              <w:pStyle w:val="Default"/>
              <w:jc w:val="both"/>
            </w:pPr>
            <w:proofErr w:type="spellStart"/>
            <w:r w:rsidRPr="007150BF">
              <w:t>емость</w:t>
            </w:r>
            <w:proofErr w:type="spellEnd"/>
          </w:p>
        </w:tc>
        <w:tc>
          <w:tcPr>
            <w:tcW w:w="1134" w:type="dxa"/>
          </w:tcPr>
          <w:p w:rsidR="007F4C56" w:rsidRPr="007150BF" w:rsidRDefault="007F4C56" w:rsidP="007150BF">
            <w:pPr>
              <w:pStyle w:val="Default"/>
              <w:jc w:val="both"/>
            </w:pPr>
            <w:proofErr w:type="spellStart"/>
            <w:proofErr w:type="gramStart"/>
            <w:r w:rsidRPr="007150BF">
              <w:t>Качест</w:t>
            </w:r>
            <w:proofErr w:type="spellEnd"/>
            <w:r w:rsidRPr="007150BF">
              <w:t>-во</w:t>
            </w:r>
            <w:proofErr w:type="gramEnd"/>
          </w:p>
        </w:tc>
        <w:tc>
          <w:tcPr>
            <w:tcW w:w="1275" w:type="dxa"/>
          </w:tcPr>
          <w:p w:rsidR="007F4C56" w:rsidRPr="007150BF" w:rsidRDefault="007F4C56" w:rsidP="007150BF">
            <w:pPr>
              <w:pStyle w:val="Default"/>
              <w:jc w:val="both"/>
            </w:pPr>
            <w:proofErr w:type="spellStart"/>
            <w:r w:rsidRPr="007150BF">
              <w:t>Успева</w:t>
            </w:r>
            <w:proofErr w:type="spellEnd"/>
          </w:p>
          <w:p w:rsidR="007F4C56" w:rsidRPr="007150BF" w:rsidRDefault="007F4C56" w:rsidP="007150BF">
            <w:pPr>
              <w:pStyle w:val="Default"/>
              <w:jc w:val="both"/>
            </w:pPr>
            <w:proofErr w:type="spellStart"/>
            <w:r w:rsidRPr="007150BF">
              <w:t>емость</w:t>
            </w:r>
            <w:proofErr w:type="spellEnd"/>
          </w:p>
        </w:tc>
        <w:tc>
          <w:tcPr>
            <w:tcW w:w="1560" w:type="dxa"/>
          </w:tcPr>
          <w:p w:rsidR="007F4C56" w:rsidRPr="007150BF" w:rsidRDefault="007F4C56" w:rsidP="007150BF">
            <w:pPr>
              <w:pStyle w:val="Default"/>
              <w:jc w:val="both"/>
            </w:pPr>
            <w:r w:rsidRPr="007150BF">
              <w:t xml:space="preserve">Качество </w:t>
            </w:r>
          </w:p>
          <w:p w:rsidR="007F4C56" w:rsidRPr="007150BF" w:rsidRDefault="007F4C56" w:rsidP="007150BF">
            <w:pPr>
              <w:pStyle w:val="Default"/>
              <w:jc w:val="both"/>
            </w:pPr>
            <w:r w:rsidRPr="007150BF">
              <w:t xml:space="preserve">% </w:t>
            </w:r>
          </w:p>
        </w:tc>
      </w:tr>
      <w:tr w:rsidR="005962A6" w:rsidRPr="007150BF" w:rsidTr="007F4C56">
        <w:trPr>
          <w:trHeight w:val="247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A6" w:rsidRPr="007150BF" w:rsidRDefault="005962A6" w:rsidP="0059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0BF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  <w:p w:rsidR="005962A6" w:rsidRPr="007150BF" w:rsidRDefault="005962A6" w:rsidP="005962A6">
            <w:pPr>
              <w:pStyle w:val="Default"/>
              <w:jc w:val="both"/>
            </w:pPr>
          </w:p>
        </w:tc>
        <w:tc>
          <w:tcPr>
            <w:tcW w:w="1247" w:type="dxa"/>
            <w:tcBorders>
              <w:right w:val="single" w:sz="4" w:space="0" w:color="auto"/>
            </w:tcBorders>
          </w:tcPr>
          <w:p w:rsidR="005962A6" w:rsidRPr="007150BF" w:rsidRDefault="005962A6" w:rsidP="005962A6">
            <w:pPr>
              <w:pStyle w:val="Default"/>
              <w:jc w:val="both"/>
            </w:pPr>
            <w:r w:rsidRPr="007150BF">
              <w:t>100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962A6" w:rsidRPr="007150BF" w:rsidRDefault="005962A6" w:rsidP="005962A6">
            <w:pPr>
              <w:pStyle w:val="Default"/>
              <w:jc w:val="both"/>
            </w:pPr>
            <w:r w:rsidRPr="007150BF">
              <w:t>68,42</w:t>
            </w:r>
          </w:p>
        </w:tc>
        <w:tc>
          <w:tcPr>
            <w:tcW w:w="1134" w:type="dxa"/>
          </w:tcPr>
          <w:p w:rsidR="005962A6" w:rsidRPr="007150BF" w:rsidRDefault="005962A6" w:rsidP="005962A6">
            <w:pPr>
              <w:pStyle w:val="Default"/>
              <w:jc w:val="both"/>
            </w:pPr>
            <w:r w:rsidRPr="007150BF">
              <w:t>100</w:t>
            </w:r>
          </w:p>
        </w:tc>
        <w:tc>
          <w:tcPr>
            <w:tcW w:w="1134" w:type="dxa"/>
          </w:tcPr>
          <w:p w:rsidR="005962A6" w:rsidRPr="007150BF" w:rsidRDefault="005962A6" w:rsidP="005962A6">
            <w:pPr>
              <w:pStyle w:val="Default"/>
              <w:jc w:val="both"/>
            </w:pPr>
            <w:r w:rsidRPr="007150BF">
              <w:t>46,43</w:t>
            </w:r>
          </w:p>
        </w:tc>
        <w:tc>
          <w:tcPr>
            <w:tcW w:w="1275" w:type="dxa"/>
          </w:tcPr>
          <w:p w:rsidR="005962A6" w:rsidRPr="007150BF" w:rsidRDefault="005962A6" w:rsidP="005962A6">
            <w:pPr>
              <w:pStyle w:val="Default"/>
              <w:jc w:val="both"/>
            </w:pPr>
            <w:r w:rsidRPr="007150BF">
              <w:t>100</w:t>
            </w:r>
          </w:p>
        </w:tc>
        <w:tc>
          <w:tcPr>
            <w:tcW w:w="1560" w:type="dxa"/>
          </w:tcPr>
          <w:p w:rsidR="005962A6" w:rsidRPr="007150BF" w:rsidRDefault="005962A6" w:rsidP="005962A6">
            <w:pPr>
              <w:pStyle w:val="Default"/>
              <w:jc w:val="both"/>
            </w:pPr>
            <w:r w:rsidRPr="007150BF">
              <w:t>55,32</w:t>
            </w:r>
          </w:p>
        </w:tc>
      </w:tr>
      <w:tr w:rsidR="005962A6" w:rsidRPr="007150BF" w:rsidTr="007F4C56">
        <w:trPr>
          <w:trHeight w:val="247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A6" w:rsidRPr="007150BF" w:rsidRDefault="005962A6" w:rsidP="005962A6">
            <w:pPr>
              <w:pStyle w:val="Default"/>
              <w:jc w:val="both"/>
            </w:pPr>
            <w:r>
              <w:t>2018-2019</w:t>
            </w:r>
          </w:p>
        </w:tc>
        <w:tc>
          <w:tcPr>
            <w:tcW w:w="1247" w:type="dxa"/>
            <w:tcBorders>
              <w:right w:val="single" w:sz="4" w:space="0" w:color="auto"/>
            </w:tcBorders>
          </w:tcPr>
          <w:p w:rsidR="005962A6" w:rsidRPr="007150BF" w:rsidRDefault="005962A6" w:rsidP="005962A6">
            <w:pPr>
              <w:pStyle w:val="Default"/>
              <w:jc w:val="both"/>
            </w:pPr>
            <w:r>
              <w:t>100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962A6" w:rsidRPr="007150BF" w:rsidRDefault="005962A6" w:rsidP="005962A6">
            <w:pPr>
              <w:pStyle w:val="Default"/>
              <w:jc w:val="both"/>
            </w:pPr>
            <w:r>
              <w:t>69,23</w:t>
            </w:r>
          </w:p>
        </w:tc>
        <w:tc>
          <w:tcPr>
            <w:tcW w:w="1134" w:type="dxa"/>
          </w:tcPr>
          <w:p w:rsidR="005962A6" w:rsidRPr="007150BF" w:rsidRDefault="005962A6" w:rsidP="005962A6">
            <w:pPr>
              <w:pStyle w:val="Default"/>
              <w:jc w:val="both"/>
            </w:pPr>
            <w:r>
              <w:t>100</w:t>
            </w:r>
          </w:p>
        </w:tc>
        <w:tc>
          <w:tcPr>
            <w:tcW w:w="1134" w:type="dxa"/>
          </w:tcPr>
          <w:p w:rsidR="005962A6" w:rsidRPr="007150BF" w:rsidRDefault="005962A6" w:rsidP="005962A6">
            <w:pPr>
              <w:pStyle w:val="Default"/>
              <w:jc w:val="both"/>
            </w:pPr>
            <w:r>
              <w:t>41,38</w:t>
            </w:r>
          </w:p>
        </w:tc>
        <w:tc>
          <w:tcPr>
            <w:tcW w:w="1275" w:type="dxa"/>
          </w:tcPr>
          <w:p w:rsidR="005962A6" w:rsidRPr="007150BF" w:rsidRDefault="005962A6" w:rsidP="005962A6">
            <w:pPr>
              <w:pStyle w:val="Default"/>
              <w:jc w:val="both"/>
            </w:pPr>
            <w:r>
              <w:t>100</w:t>
            </w:r>
          </w:p>
        </w:tc>
        <w:tc>
          <w:tcPr>
            <w:tcW w:w="1560" w:type="dxa"/>
          </w:tcPr>
          <w:p w:rsidR="005962A6" w:rsidRPr="007150BF" w:rsidRDefault="005962A6" w:rsidP="005962A6">
            <w:pPr>
              <w:pStyle w:val="Default"/>
              <w:jc w:val="both"/>
            </w:pPr>
            <w:r>
              <w:t>50</w:t>
            </w:r>
          </w:p>
        </w:tc>
      </w:tr>
      <w:tr w:rsidR="005962A6" w:rsidRPr="007150BF" w:rsidTr="007F4C56">
        <w:trPr>
          <w:trHeight w:val="247"/>
        </w:trPr>
        <w:tc>
          <w:tcPr>
            <w:tcW w:w="19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962A6" w:rsidRPr="007150BF" w:rsidRDefault="005A2E1B" w:rsidP="005962A6">
            <w:pPr>
              <w:pStyle w:val="Default"/>
              <w:jc w:val="both"/>
            </w:pPr>
            <w:r>
              <w:t>2019-2020</w:t>
            </w:r>
          </w:p>
        </w:tc>
        <w:tc>
          <w:tcPr>
            <w:tcW w:w="1247" w:type="dxa"/>
            <w:tcBorders>
              <w:right w:val="single" w:sz="4" w:space="0" w:color="auto"/>
            </w:tcBorders>
          </w:tcPr>
          <w:p w:rsidR="005962A6" w:rsidRPr="007150BF" w:rsidRDefault="005A2E1B" w:rsidP="005962A6">
            <w:pPr>
              <w:pStyle w:val="Default"/>
              <w:jc w:val="both"/>
            </w:pPr>
            <w:r>
              <w:t>100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962A6" w:rsidRPr="007150BF" w:rsidRDefault="005A2E1B" w:rsidP="005962A6">
            <w:pPr>
              <w:pStyle w:val="Default"/>
              <w:jc w:val="both"/>
            </w:pPr>
            <w:r>
              <w:t>58,33</w:t>
            </w:r>
          </w:p>
        </w:tc>
        <w:tc>
          <w:tcPr>
            <w:tcW w:w="1134" w:type="dxa"/>
          </w:tcPr>
          <w:p w:rsidR="005962A6" w:rsidRPr="007150BF" w:rsidRDefault="005A2E1B" w:rsidP="005962A6">
            <w:pPr>
              <w:pStyle w:val="Default"/>
              <w:jc w:val="both"/>
            </w:pPr>
            <w:r>
              <w:t>100</w:t>
            </w:r>
          </w:p>
        </w:tc>
        <w:tc>
          <w:tcPr>
            <w:tcW w:w="1134" w:type="dxa"/>
          </w:tcPr>
          <w:p w:rsidR="005962A6" w:rsidRPr="007150BF" w:rsidRDefault="005A2E1B" w:rsidP="005962A6">
            <w:pPr>
              <w:pStyle w:val="Default"/>
              <w:jc w:val="both"/>
            </w:pPr>
            <w:r>
              <w:t>53,85</w:t>
            </w:r>
          </w:p>
        </w:tc>
        <w:tc>
          <w:tcPr>
            <w:tcW w:w="1275" w:type="dxa"/>
          </w:tcPr>
          <w:p w:rsidR="005962A6" w:rsidRPr="007150BF" w:rsidRDefault="005A2E1B" w:rsidP="005962A6">
            <w:pPr>
              <w:pStyle w:val="Default"/>
              <w:jc w:val="both"/>
            </w:pPr>
            <w:r>
              <w:t>100</w:t>
            </w:r>
          </w:p>
        </w:tc>
        <w:tc>
          <w:tcPr>
            <w:tcW w:w="1560" w:type="dxa"/>
          </w:tcPr>
          <w:p w:rsidR="005962A6" w:rsidRPr="007150BF" w:rsidRDefault="005A2E1B" w:rsidP="005962A6">
            <w:pPr>
              <w:pStyle w:val="Default"/>
              <w:jc w:val="both"/>
            </w:pPr>
            <w:r>
              <w:t>55,26</w:t>
            </w:r>
          </w:p>
        </w:tc>
      </w:tr>
    </w:tbl>
    <w:p w:rsidR="005E24AB" w:rsidRPr="007150BF" w:rsidRDefault="005E24AB" w:rsidP="007150BF">
      <w:pPr>
        <w:pStyle w:val="Default"/>
        <w:jc w:val="both"/>
      </w:pPr>
      <w:r w:rsidRPr="007150BF">
        <w:t>В 201</w:t>
      </w:r>
      <w:r w:rsidR="005962A6">
        <w:t>9</w:t>
      </w:r>
      <w:r w:rsidR="002C2B6E" w:rsidRPr="007150BF">
        <w:t>/</w:t>
      </w:r>
      <w:r w:rsidR="005962A6">
        <w:t>20</w:t>
      </w:r>
      <w:r w:rsidRPr="007150BF">
        <w:t xml:space="preserve"> учебном году качество обучения по школе на </w:t>
      </w:r>
      <w:r w:rsidR="005A2E1B">
        <w:t>5,26</w:t>
      </w:r>
      <w:r w:rsidRPr="007150BF">
        <w:t xml:space="preserve">% </w:t>
      </w:r>
      <w:r w:rsidR="005A2E1B">
        <w:t>выше</w:t>
      </w:r>
      <w:r w:rsidRPr="007150BF">
        <w:t>, чем в 201</w:t>
      </w:r>
      <w:r w:rsidR="005962A6">
        <w:t>8</w:t>
      </w:r>
      <w:r w:rsidRPr="007150BF">
        <w:t>-201</w:t>
      </w:r>
      <w:r w:rsidR="005962A6">
        <w:t xml:space="preserve">9 </w:t>
      </w:r>
      <w:r w:rsidRPr="007150BF">
        <w:t>учебном году на этот же период. В начальных классах в 201</w:t>
      </w:r>
      <w:r w:rsidR="005962A6">
        <w:t>9</w:t>
      </w:r>
      <w:r w:rsidRPr="007150BF">
        <w:t>/20</w:t>
      </w:r>
      <w:r w:rsidR="005962A6">
        <w:t>20</w:t>
      </w:r>
      <w:r w:rsidRPr="007150BF">
        <w:t xml:space="preserve"> учебном году показатели качества были на </w:t>
      </w:r>
      <w:r w:rsidR="005A2E1B">
        <w:t>1</w:t>
      </w:r>
      <w:r w:rsidR="002C2B6E" w:rsidRPr="007150BF">
        <w:t>0,</w:t>
      </w:r>
      <w:r w:rsidR="005A2E1B">
        <w:t>9</w:t>
      </w:r>
      <w:r w:rsidRPr="007150BF">
        <w:t xml:space="preserve">% </w:t>
      </w:r>
      <w:r w:rsidR="005A2E1B">
        <w:t>ниж</w:t>
      </w:r>
      <w:r w:rsidR="00504AEC">
        <w:t>е</w:t>
      </w:r>
      <w:r w:rsidRPr="007150BF">
        <w:t xml:space="preserve">, чем в предыдущем учебном году. </w:t>
      </w:r>
    </w:p>
    <w:p w:rsidR="005E24AB" w:rsidRPr="007150BF" w:rsidRDefault="005E24AB" w:rsidP="007150B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0BF">
        <w:rPr>
          <w:rFonts w:ascii="Times New Roman" w:hAnsi="Times New Roman" w:cs="Times New Roman"/>
          <w:b/>
          <w:sz w:val="24"/>
          <w:szCs w:val="24"/>
        </w:rPr>
        <w:t>ГОСУДАРСТВЕННАЯ ИТОГОВАЯ АТТЕСТАЦИЯ ВЫПУСКНИКОВ 9 КЛАССОВ</w:t>
      </w:r>
    </w:p>
    <w:p w:rsidR="001C0928" w:rsidRPr="007150BF" w:rsidRDefault="001C0928" w:rsidP="007150BF">
      <w:pPr>
        <w:pStyle w:val="Default"/>
        <w:jc w:val="both"/>
      </w:pPr>
      <w:r w:rsidRPr="007150BF">
        <w:t>В 20</w:t>
      </w:r>
      <w:r w:rsidR="005962A6">
        <w:t>20</w:t>
      </w:r>
      <w:r w:rsidRPr="007150BF">
        <w:t xml:space="preserve"> году государственная (итоговая) аттестация выпускни</w:t>
      </w:r>
      <w:r w:rsidR="002C2B6E" w:rsidRPr="007150BF">
        <w:t>ков 9-х классов за курс основног</w:t>
      </w:r>
      <w:r w:rsidRPr="007150BF">
        <w:t>о</w:t>
      </w:r>
      <w:r w:rsidR="002C2B6E" w:rsidRPr="007150BF">
        <w:t xml:space="preserve"> о</w:t>
      </w:r>
      <w:r w:rsidRPr="007150BF">
        <w:t xml:space="preserve">бщего образования </w:t>
      </w:r>
      <w:r w:rsidR="005962A6">
        <w:t>отменена</w:t>
      </w:r>
      <w:r w:rsidRPr="007150BF">
        <w:t xml:space="preserve">. </w:t>
      </w:r>
      <w:r w:rsidR="00F067C4">
        <w:t>Итоговые оценки выведены по результатам годовых оценок.</w:t>
      </w:r>
    </w:p>
    <w:tbl>
      <w:tblPr>
        <w:tblStyle w:val="a3"/>
        <w:tblW w:w="1034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187"/>
        <w:gridCol w:w="1869"/>
        <w:gridCol w:w="1869"/>
        <w:gridCol w:w="1869"/>
        <w:gridCol w:w="2555"/>
      </w:tblGrid>
      <w:tr w:rsidR="002B444D" w:rsidRPr="007150BF" w:rsidTr="002B444D">
        <w:trPr>
          <w:trHeight w:val="385"/>
        </w:trPr>
        <w:tc>
          <w:tcPr>
            <w:tcW w:w="2187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Год выпуска </w:t>
            </w:r>
          </w:p>
        </w:tc>
        <w:tc>
          <w:tcPr>
            <w:tcW w:w="1869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Кол-во выпускников </w:t>
            </w:r>
          </w:p>
        </w:tc>
        <w:tc>
          <w:tcPr>
            <w:tcW w:w="1869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Из них аттестовано </w:t>
            </w:r>
          </w:p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чел (%) </w:t>
            </w:r>
          </w:p>
        </w:tc>
        <w:tc>
          <w:tcPr>
            <w:tcW w:w="1869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Отличники </w:t>
            </w:r>
          </w:p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чел (%) </w:t>
            </w:r>
          </w:p>
        </w:tc>
        <w:tc>
          <w:tcPr>
            <w:tcW w:w="2555" w:type="dxa"/>
          </w:tcPr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На «4» и «5» </w:t>
            </w:r>
          </w:p>
          <w:p w:rsidR="002B444D" w:rsidRPr="007150BF" w:rsidRDefault="002B444D" w:rsidP="007150BF">
            <w:pPr>
              <w:pStyle w:val="Default"/>
              <w:jc w:val="both"/>
            </w:pPr>
            <w:r w:rsidRPr="007150BF">
              <w:t xml:space="preserve">чел (%) </w:t>
            </w:r>
          </w:p>
        </w:tc>
      </w:tr>
      <w:tr w:rsidR="00504AEC" w:rsidRPr="007150BF" w:rsidTr="002B444D">
        <w:trPr>
          <w:trHeight w:val="109"/>
        </w:trPr>
        <w:tc>
          <w:tcPr>
            <w:tcW w:w="2187" w:type="dxa"/>
          </w:tcPr>
          <w:p w:rsidR="00504AEC" w:rsidRPr="007150BF" w:rsidRDefault="00504AEC" w:rsidP="00504AEC">
            <w:pPr>
              <w:pStyle w:val="Default"/>
              <w:jc w:val="both"/>
            </w:pPr>
            <w:r w:rsidRPr="007150BF">
              <w:t xml:space="preserve">2016-2017 </w:t>
            </w:r>
          </w:p>
        </w:tc>
        <w:tc>
          <w:tcPr>
            <w:tcW w:w="1869" w:type="dxa"/>
          </w:tcPr>
          <w:p w:rsidR="00504AEC" w:rsidRPr="007150BF" w:rsidRDefault="00504AEC" w:rsidP="00504AEC">
            <w:pPr>
              <w:pStyle w:val="Default"/>
              <w:jc w:val="both"/>
            </w:pPr>
            <w:r w:rsidRPr="007150BF">
              <w:t xml:space="preserve">9 </w:t>
            </w:r>
          </w:p>
        </w:tc>
        <w:tc>
          <w:tcPr>
            <w:tcW w:w="1869" w:type="dxa"/>
          </w:tcPr>
          <w:p w:rsidR="00504AEC" w:rsidRPr="007150BF" w:rsidRDefault="00504AEC" w:rsidP="00504AEC">
            <w:pPr>
              <w:pStyle w:val="Default"/>
              <w:jc w:val="both"/>
            </w:pPr>
            <w:r w:rsidRPr="007150BF">
              <w:t xml:space="preserve">9(100%) </w:t>
            </w:r>
          </w:p>
        </w:tc>
        <w:tc>
          <w:tcPr>
            <w:tcW w:w="1869" w:type="dxa"/>
          </w:tcPr>
          <w:p w:rsidR="00504AEC" w:rsidRPr="007150BF" w:rsidRDefault="00504AEC" w:rsidP="00504AEC">
            <w:pPr>
              <w:pStyle w:val="Default"/>
              <w:jc w:val="both"/>
            </w:pPr>
            <w:r w:rsidRPr="007150BF">
              <w:t>1(11%)</w:t>
            </w:r>
          </w:p>
        </w:tc>
        <w:tc>
          <w:tcPr>
            <w:tcW w:w="2555" w:type="dxa"/>
          </w:tcPr>
          <w:p w:rsidR="00504AEC" w:rsidRPr="007150BF" w:rsidRDefault="00504AEC" w:rsidP="00504AEC">
            <w:pPr>
              <w:pStyle w:val="Default"/>
              <w:jc w:val="both"/>
            </w:pPr>
            <w:r w:rsidRPr="007150BF">
              <w:t xml:space="preserve">5(55,55%) </w:t>
            </w:r>
          </w:p>
        </w:tc>
      </w:tr>
      <w:tr w:rsidR="00504AEC" w:rsidRPr="007150BF" w:rsidTr="002B444D">
        <w:trPr>
          <w:trHeight w:val="109"/>
        </w:trPr>
        <w:tc>
          <w:tcPr>
            <w:tcW w:w="2187" w:type="dxa"/>
          </w:tcPr>
          <w:p w:rsidR="00504AEC" w:rsidRPr="007150BF" w:rsidRDefault="00504AEC" w:rsidP="00504AEC">
            <w:pPr>
              <w:pStyle w:val="Default"/>
              <w:jc w:val="both"/>
            </w:pPr>
            <w:r w:rsidRPr="007150BF">
              <w:t xml:space="preserve">2017-2018 </w:t>
            </w:r>
          </w:p>
        </w:tc>
        <w:tc>
          <w:tcPr>
            <w:tcW w:w="1869" w:type="dxa"/>
          </w:tcPr>
          <w:p w:rsidR="00504AEC" w:rsidRPr="007150BF" w:rsidRDefault="00504AEC" w:rsidP="00504AEC">
            <w:pPr>
              <w:pStyle w:val="Default"/>
              <w:jc w:val="both"/>
            </w:pPr>
            <w:r w:rsidRPr="007150BF">
              <w:t xml:space="preserve">6 </w:t>
            </w:r>
          </w:p>
        </w:tc>
        <w:tc>
          <w:tcPr>
            <w:tcW w:w="1869" w:type="dxa"/>
          </w:tcPr>
          <w:p w:rsidR="00504AEC" w:rsidRPr="007150BF" w:rsidRDefault="00504AEC" w:rsidP="00504AEC">
            <w:pPr>
              <w:pStyle w:val="Default"/>
              <w:jc w:val="both"/>
            </w:pPr>
            <w:r w:rsidRPr="007150BF">
              <w:t xml:space="preserve">6(100%) </w:t>
            </w:r>
          </w:p>
        </w:tc>
        <w:tc>
          <w:tcPr>
            <w:tcW w:w="1869" w:type="dxa"/>
          </w:tcPr>
          <w:p w:rsidR="00504AEC" w:rsidRPr="007150BF" w:rsidRDefault="00504AEC" w:rsidP="00504AEC">
            <w:pPr>
              <w:pStyle w:val="Default"/>
              <w:jc w:val="both"/>
            </w:pPr>
            <w:r w:rsidRPr="007150BF">
              <w:t xml:space="preserve">0 </w:t>
            </w:r>
          </w:p>
        </w:tc>
        <w:tc>
          <w:tcPr>
            <w:tcW w:w="2555" w:type="dxa"/>
          </w:tcPr>
          <w:p w:rsidR="00504AEC" w:rsidRPr="007150BF" w:rsidRDefault="00504AEC" w:rsidP="00504AEC">
            <w:pPr>
              <w:pStyle w:val="Default"/>
              <w:jc w:val="both"/>
            </w:pPr>
            <w:r w:rsidRPr="007150BF">
              <w:t>4(66,7%)</w:t>
            </w:r>
          </w:p>
        </w:tc>
      </w:tr>
      <w:tr w:rsidR="00504AEC" w:rsidRPr="007150BF" w:rsidTr="002B444D">
        <w:trPr>
          <w:trHeight w:val="109"/>
        </w:trPr>
        <w:tc>
          <w:tcPr>
            <w:tcW w:w="2187" w:type="dxa"/>
          </w:tcPr>
          <w:p w:rsidR="00504AEC" w:rsidRPr="007150BF" w:rsidRDefault="00504AEC" w:rsidP="00504AEC">
            <w:pPr>
              <w:pStyle w:val="Default"/>
              <w:jc w:val="both"/>
            </w:pPr>
            <w:r>
              <w:t>2018-2019</w:t>
            </w:r>
          </w:p>
        </w:tc>
        <w:tc>
          <w:tcPr>
            <w:tcW w:w="1869" w:type="dxa"/>
          </w:tcPr>
          <w:p w:rsidR="00504AEC" w:rsidRPr="007150BF" w:rsidRDefault="00504AEC" w:rsidP="00504AEC">
            <w:pPr>
              <w:pStyle w:val="Default"/>
              <w:jc w:val="both"/>
            </w:pPr>
            <w:r>
              <w:t>4</w:t>
            </w:r>
          </w:p>
        </w:tc>
        <w:tc>
          <w:tcPr>
            <w:tcW w:w="1869" w:type="dxa"/>
          </w:tcPr>
          <w:p w:rsidR="00504AEC" w:rsidRPr="007150BF" w:rsidRDefault="00504AEC" w:rsidP="00504AEC">
            <w:pPr>
              <w:pStyle w:val="Default"/>
              <w:jc w:val="both"/>
            </w:pPr>
            <w:r>
              <w:t>4(100%)</w:t>
            </w:r>
          </w:p>
        </w:tc>
        <w:tc>
          <w:tcPr>
            <w:tcW w:w="1869" w:type="dxa"/>
          </w:tcPr>
          <w:p w:rsidR="00504AEC" w:rsidRPr="007150BF" w:rsidRDefault="00A879A0" w:rsidP="00504AEC">
            <w:pPr>
              <w:pStyle w:val="Default"/>
              <w:jc w:val="both"/>
            </w:pPr>
            <w:r>
              <w:t>1(25%)</w:t>
            </w:r>
          </w:p>
        </w:tc>
        <w:tc>
          <w:tcPr>
            <w:tcW w:w="2555" w:type="dxa"/>
          </w:tcPr>
          <w:p w:rsidR="00504AEC" w:rsidRPr="007150BF" w:rsidRDefault="00A879A0" w:rsidP="00504AEC">
            <w:pPr>
              <w:pStyle w:val="Default"/>
              <w:jc w:val="both"/>
            </w:pPr>
            <w:r>
              <w:t>2(50%)</w:t>
            </w:r>
          </w:p>
        </w:tc>
      </w:tr>
      <w:tr w:rsidR="00F067C4" w:rsidRPr="007150BF" w:rsidTr="002B444D">
        <w:trPr>
          <w:trHeight w:val="109"/>
        </w:trPr>
        <w:tc>
          <w:tcPr>
            <w:tcW w:w="2187" w:type="dxa"/>
          </w:tcPr>
          <w:p w:rsidR="00F067C4" w:rsidRDefault="00F067C4" w:rsidP="00504AEC">
            <w:pPr>
              <w:pStyle w:val="Default"/>
              <w:jc w:val="both"/>
            </w:pPr>
            <w:r>
              <w:t>2019-2020</w:t>
            </w:r>
          </w:p>
        </w:tc>
        <w:tc>
          <w:tcPr>
            <w:tcW w:w="1869" w:type="dxa"/>
          </w:tcPr>
          <w:p w:rsidR="00F067C4" w:rsidRDefault="00F067C4" w:rsidP="00504AEC">
            <w:pPr>
              <w:pStyle w:val="Default"/>
              <w:jc w:val="both"/>
            </w:pPr>
            <w:r>
              <w:t>8</w:t>
            </w:r>
          </w:p>
        </w:tc>
        <w:tc>
          <w:tcPr>
            <w:tcW w:w="1869" w:type="dxa"/>
          </w:tcPr>
          <w:p w:rsidR="00F067C4" w:rsidRDefault="00F067C4" w:rsidP="00504AEC">
            <w:pPr>
              <w:pStyle w:val="Default"/>
              <w:jc w:val="both"/>
            </w:pPr>
            <w:r>
              <w:t>8(100%)</w:t>
            </w:r>
          </w:p>
        </w:tc>
        <w:tc>
          <w:tcPr>
            <w:tcW w:w="1869" w:type="dxa"/>
          </w:tcPr>
          <w:p w:rsidR="00F067C4" w:rsidRDefault="00F067C4" w:rsidP="00504AEC">
            <w:pPr>
              <w:pStyle w:val="Default"/>
              <w:jc w:val="both"/>
            </w:pPr>
            <w:r>
              <w:t>0</w:t>
            </w:r>
          </w:p>
        </w:tc>
        <w:tc>
          <w:tcPr>
            <w:tcW w:w="2555" w:type="dxa"/>
          </w:tcPr>
          <w:p w:rsidR="00F067C4" w:rsidRDefault="00F067C4" w:rsidP="00504AEC">
            <w:pPr>
              <w:pStyle w:val="Default"/>
              <w:jc w:val="both"/>
            </w:pPr>
            <w:r>
              <w:t>4(50%)</w:t>
            </w:r>
          </w:p>
        </w:tc>
      </w:tr>
    </w:tbl>
    <w:p w:rsidR="002B444D" w:rsidRPr="007150BF" w:rsidRDefault="002B444D" w:rsidP="007150BF">
      <w:pPr>
        <w:pStyle w:val="Default"/>
        <w:jc w:val="both"/>
      </w:pPr>
    </w:p>
    <w:p w:rsidR="004C6B28" w:rsidRPr="007150BF" w:rsidRDefault="004C6B28" w:rsidP="007150BF">
      <w:pPr>
        <w:pStyle w:val="Default"/>
        <w:jc w:val="both"/>
      </w:pPr>
      <w:r w:rsidRPr="007150BF">
        <w:t xml:space="preserve">Контроль за подготовкой к итоговой аттестации, организацией повторения осуществлялся в соответствии с планом </w:t>
      </w:r>
      <w:proofErr w:type="spellStart"/>
      <w:r w:rsidRPr="007150BF">
        <w:t>внутришкольного</w:t>
      </w:r>
      <w:proofErr w:type="spellEnd"/>
      <w:r w:rsidRPr="007150BF">
        <w:t xml:space="preserve"> контроля на 201</w:t>
      </w:r>
      <w:r w:rsidR="005962A6">
        <w:t>9</w:t>
      </w:r>
      <w:r w:rsidRPr="007150BF">
        <w:t>-20</w:t>
      </w:r>
      <w:r w:rsidR="005962A6">
        <w:t>20</w:t>
      </w:r>
      <w:r w:rsidRPr="007150BF">
        <w:t xml:space="preserve"> учебный год. Для подготовки к итоговой аттестации в школе разработан план, на основе которого в течение всего учебного года проводятся мероприятия по подготовке к государственной итоговой аттестации учащихся 9 класса. Подготовка к итоговой аттестации предусматривает проведение работы с учениками и их родителями, педагогами школы. С учениками 9 класса проведена работа по информированию по вопросам подготовки к ОГЭ: знакомство с инструкцией по подготовке к ОГЭ, правила поведения на ОГЭ, инструктаж  учащихся; информационная работа по вопросам апелляции. До 1 марта 20</w:t>
      </w:r>
      <w:r w:rsidR="005962A6">
        <w:t>20</w:t>
      </w:r>
      <w:r w:rsidRPr="007150BF">
        <w:t xml:space="preserve"> года учащиеся 9 классов определились с выбором экзаменов по выбору, в письменной форме подали заявления. </w:t>
      </w:r>
    </w:p>
    <w:p w:rsidR="005962A6" w:rsidRDefault="004C6B28" w:rsidP="007150BF">
      <w:pPr>
        <w:pStyle w:val="Default"/>
        <w:jc w:val="both"/>
      </w:pPr>
      <w:r w:rsidRPr="007150BF">
        <w:t xml:space="preserve">Аттестаты об основном общем образовании получили </w:t>
      </w:r>
      <w:r w:rsidR="005962A6">
        <w:t>8</w:t>
      </w:r>
      <w:r w:rsidRPr="007150BF">
        <w:t xml:space="preserve"> выпускник</w:t>
      </w:r>
      <w:r w:rsidR="00504AEC">
        <w:t>а</w:t>
      </w:r>
      <w:r w:rsidR="005962A6">
        <w:t xml:space="preserve"> 9 класса. </w:t>
      </w:r>
    </w:p>
    <w:p w:rsidR="00253122" w:rsidRPr="007150BF" w:rsidRDefault="000940CE" w:rsidP="007150BF">
      <w:pPr>
        <w:pStyle w:val="Default"/>
        <w:jc w:val="both"/>
      </w:pPr>
      <w:r w:rsidRPr="007150BF">
        <w:t>Из выпускников 201</w:t>
      </w:r>
      <w:r w:rsidR="005962A6">
        <w:t>9</w:t>
      </w:r>
      <w:r w:rsidRPr="007150BF">
        <w:t>-20</w:t>
      </w:r>
      <w:r w:rsidR="005962A6">
        <w:t>20</w:t>
      </w:r>
      <w:r w:rsidR="00055952">
        <w:rPr>
          <w:lang w:val="tt-RU"/>
        </w:rPr>
        <w:t xml:space="preserve"> </w:t>
      </w:r>
      <w:r w:rsidRPr="007150BF">
        <w:t xml:space="preserve">учебного года </w:t>
      </w:r>
      <w:r w:rsidR="00055952">
        <w:rPr>
          <w:lang w:val="tt-RU"/>
        </w:rPr>
        <w:t>8</w:t>
      </w:r>
      <w:r w:rsidR="00F60697" w:rsidRPr="007150BF">
        <w:t xml:space="preserve"> </w:t>
      </w:r>
      <w:r w:rsidRPr="007150BF">
        <w:t>выпускник</w:t>
      </w:r>
      <w:r w:rsidR="00ED1865">
        <w:t>а</w:t>
      </w:r>
      <w:r w:rsidR="00F60697" w:rsidRPr="007150BF">
        <w:t xml:space="preserve"> </w:t>
      </w:r>
      <w:r w:rsidRPr="007150BF">
        <w:t xml:space="preserve">поступили в </w:t>
      </w:r>
      <w:proofErr w:type="spellStart"/>
      <w:r w:rsidRPr="007150BF">
        <w:t>ССУЗы</w:t>
      </w:r>
      <w:proofErr w:type="spellEnd"/>
      <w:r w:rsidR="00055952">
        <w:t>.</w:t>
      </w:r>
      <w:r w:rsidR="00ED1865">
        <w:t xml:space="preserve"> </w:t>
      </w:r>
      <w:r w:rsidR="00253122" w:rsidRPr="007150BF">
        <w:t>Школа успешно реализует программу «Одаренные дети», способствующую созданию развивающей среды и формированию творческой личности.</w:t>
      </w:r>
    </w:p>
    <w:p w:rsidR="00253122" w:rsidRPr="007150BF" w:rsidRDefault="00253122" w:rsidP="007150BF">
      <w:pPr>
        <w:pStyle w:val="Default"/>
        <w:jc w:val="both"/>
      </w:pPr>
      <w:r w:rsidRPr="007150BF">
        <w:t>Работа с одаренными детьми осуществляется по следующим направлениям: участие в предметных олимпиадах, НПК, спортивных соревнованиях, в конкурсах различной направленности.</w:t>
      </w:r>
    </w:p>
    <w:p w:rsidR="00253122" w:rsidRDefault="00253122" w:rsidP="007150BF">
      <w:pPr>
        <w:pStyle w:val="Default"/>
        <w:jc w:val="both"/>
      </w:pPr>
      <w:r w:rsidRPr="007150BF">
        <w:t xml:space="preserve">В этом учебном году на муниципальном этапе Всероссийской олимпиады школьников </w:t>
      </w:r>
      <w:r w:rsidR="004B3C4F">
        <w:t>7</w:t>
      </w:r>
      <w:r w:rsidRPr="007150BF">
        <w:t xml:space="preserve"> ученик</w:t>
      </w:r>
      <w:r w:rsidR="004B3C4F">
        <w:t>ов</w:t>
      </w:r>
      <w:r w:rsidRPr="007150BF">
        <w:t xml:space="preserve"> стал</w:t>
      </w:r>
      <w:r w:rsidR="00190595">
        <w:t xml:space="preserve">и </w:t>
      </w:r>
      <w:r w:rsidR="00F60697" w:rsidRPr="007150BF">
        <w:t>призера</w:t>
      </w:r>
      <w:r w:rsidRPr="007150BF">
        <w:t>м</w:t>
      </w:r>
      <w:r w:rsidR="00F60697" w:rsidRPr="007150BF">
        <w:t>и</w:t>
      </w:r>
      <w:r w:rsidR="004B3C4F">
        <w:t xml:space="preserve"> и победителями</w:t>
      </w:r>
      <w:r w:rsidRPr="007150BF">
        <w:t xml:space="preserve"> по предмет</w:t>
      </w:r>
      <w:r w:rsidR="004B3C4F">
        <w:t>ам</w:t>
      </w:r>
      <w:r w:rsidRPr="007150BF">
        <w:t xml:space="preserve"> физкультура</w:t>
      </w:r>
      <w:r w:rsidR="00F60697" w:rsidRPr="007150BF">
        <w:t xml:space="preserve">, история, </w:t>
      </w:r>
      <w:r w:rsidR="004B3C4F">
        <w:t>ОБЖ, татарская литература</w:t>
      </w:r>
      <w:r w:rsidR="00F60697" w:rsidRPr="007150BF">
        <w:t xml:space="preserve"> и </w:t>
      </w:r>
      <w:r w:rsidR="00055952">
        <w:rPr>
          <w:lang w:val="tt-RU"/>
        </w:rPr>
        <w:t>татарский</w:t>
      </w:r>
      <w:r w:rsidR="00F60697" w:rsidRPr="007150BF">
        <w:t xml:space="preserve"> язык</w:t>
      </w:r>
      <w:r w:rsidR="00055952">
        <w:rPr>
          <w:lang w:val="tt-RU"/>
        </w:rPr>
        <w:t>, география.</w:t>
      </w:r>
      <w:r w:rsidRPr="007150BF">
        <w:t xml:space="preserve"> </w:t>
      </w:r>
      <w:r w:rsidR="004B3C4F">
        <w:t xml:space="preserve">Ученица </w:t>
      </w:r>
      <w:r w:rsidR="00055952">
        <w:rPr>
          <w:lang w:val="tt-RU"/>
        </w:rPr>
        <w:t>8</w:t>
      </w:r>
      <w:r w:rsidR="004B3C4F">
        <w:t xml:space="preserve"> класса Хабибуллина А. на Республиканской олимпиаде школьников по физической культуре стала призером.</w:t>
      </w:r>
      <w:r w:rsidRPr="007150BF">
        <w:t xml:space="preserve"> </w:t>
      </w:r>
      <w:r w:rsidR="00834E10" w:rsidRPr="007150BF">
        <w:t xml:space="preserve">На </w:t>
      </w:r>
      <w:r w:rsidR="007150BF" w:rsidRPr="007150BF">
        <w:t xml:space="preserve">Республиканском конкурсе проектов «Истории славные страницы. Школа Героев» </w:t>
      </w:r>
      <w:r w:rsidR="00834E10" w:rsidRPr="007150BF">
        <w:t xml:space="preserve">ученица </w:t>
      </w:r>
      <w:r w:rsidR="002B6D95">
        <w:lastRenderedPageBreak/>
        <w:t>8</w:t>
      </w:r>
      <w:r w:rsidR="00834E10" w:rsidRPr="007150BF">
        <w:t xml:space="preserve"> класса Хабибуллина А. заняла 2 место.</w:t>
      </w:r>
      <w:r w:rsidR="004B3C4F">
        <w:t xml:space="preserve"> </w:t>
      </w:r>
      <w:r w:rsidR="007150BF" w:rsidRPr="007150BF">
        <w:t>А на Республиканской научно-практической конференции «Растим патриот</w:t>
      </w:r>
      <w:r w:rsidR="00190595">
        <w:t xml:space="preserve">ов России» награждена дипломом </w:t>
      </w:r>
      <w:r w:rsidR="007150BF" w:rsidRPr="007150BF">
        <w:t>М</w:t>
      </w:r>
      <w:r w:rsidR="00190595">
        <w:t xml:space="preserve">О и Н РТ за </w:t>
      </w:r>
      <w:r w:rsidR="004B3C4F">
        <w:t xml:space="preserve">2 </w:t>
      </w:r>
      <w:r w:rsidR="007150BF" w:rsidRPr="007150BF">
        <w:t xml:space="preserve">место. </w:t>
      </w:r>
      <w:r w:rsidR="004B3C4F" w:rsidRPr="007150BF">
        <w:t>На Респу</w:t>
      </w:r>
      <w:r w:rsidR="00190595">
        <w:t xml:space="preserve">бликанской научно-практической </w:t>
      </w:r>
      <w:r w:rsidR="004B3C4F" w:rsidRPr="007150BF">
        <w:t>конференции</w:t>
      </w:r>
      <w:r w:rsidR="004B3C4F">
        <w:t xml:space="preserve"> «</w:t>
      </w:r>
      <w:proofErr w:type="spellStart"/>
      <w:r w:rsidR="004B3C4F">
        <w:t>Туган</w:t>
      </w:r>
      <w:proofErr w:type="spellEnd"/>
      <w:r w:rsidR="004B3C4F">
        <w:t xml:space="preserve"> </w:t>
      </w:r>
      <w:proofErr w:type="spellStart"/>
      <w:r w:rsidR="004B3C4F">
        <w:t>телем</w:t>
      </w:r>
      <w:proofErr w:type="spellEnd"/>
      <w:r w:rsidR="004B3C4F">
        <w:t xml:space="preserve"> – </w:t>
      </w:r>
      <w:r w:rsidR="004B3C4F">
        <w:rPr>
          <w:lang w:val="tt-RU"/>
        </w:rPr>
        <w:t xml:space="preserve">әдипләр теле” </w:t>
      </w:r>
      <w:r w:rsidR="000D282D">
        <w:rPr>
          <w:lang w:val="tt-RU"/>
        </w:rPr>
        <w:t>Хабибуллина А. награж</w:t>
      </w:r>
      <w:r w:rsidR="004B3C4F">
        <w:rPr>
          <w:lang w:val="tt-RU"/>
        </w:rPr>
        <w:t xml:space="preserve">дена </w:t>
      </w:r>
      <w:r w:rsidR="00190595">
        <w:t xml:space="preserve">дипломом </w:t>
      </w:r>
      <w:r w:rsidR="000D282D" w:rsidRPr="007150BF">
        <w:t xml:space="preserve">МО и Н РТ </w:t>
      </w:r>
      <w:r w:rsidR="000D282D">
        <w:t>1 степени.</w:t>
      </w:r>
      <w:r w:rsidR="000D282D" w:rsidRPr="007150BF">
        <w:t xml:space="preserve"> </w:t>
      </w:r>
      <w:r w:rsidRPr="007150BF">
        <w:t xml:space="preserve">Учащиеся продемонстрировали умение выступать и защищать свои работы, отвечать на вопросы аудитории. </w:t>
      </w:r>
      <w:r w:rsidR="00834E10" w:rsidRPr="007150BF">
        <w:t>Р</w:t>
      </w:r>
      <w:r w:rsidRPr="007150BF">
        <w:t>абот</w:t>
      </w:r>
      <w:r w:rsidR="00834E10" w:rsidRPr="007150BF">
        <w:t>ы</w:t>
      </w:r>
      <w:r w:rsidRPr="007150BF">
        <w:t xml:space="preserve"> были достаточно серьезно проработаны с научной точки зрения, имели практическую направленность. </w:t>
      </w:r>
      <w:r w:rsidR="00D34325">
        <w:t xml:space="preserve">Рейтинг школы – </w:t>
      </w:r>
      <w:r w:rsidR="007F3F6C">
        <w:t>2</w:t>
      </w:r>
      <w:r w:rsidR="00D34325">
        <w:t xml:space="preserve"> место среди ООШ в районе. </w:t>
      </w:r>
    </w:p>
    <w:p w:rsidR="002B6D95" w:rsidRPr="002B6D95" w:rsidRDefault="000D282D" w:rsidP="002B6D9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0D282D">
        <w:rPr>
          <w:rFonts w:ascii="Times New Roman" w:hAnsi="Times New Roman" w:cs="Times New Roman"/>
          <w:b/>
        </w:rPr>
        <w:t>Достижения обучающихся</w:t>
      </w:r>
      <w:r w:rsidRPr="007150BF"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на районных олимпиадах за </w:t>
      </w:r>
      <w:r w:rsidRPr="000D282D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201</w:t>
      </w:r>
      <w:r w:rsidR="002B6D95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9</w:t>
      </w:r>
      <w:r w:rsidRPr="000D282D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–20</w:t>
      </w:r>
      <w:r w:rsidR="002B6D95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20</w:t>
      </w:r>
      <w:r w:rsidRPr="000D282D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уч.год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1234"/>
        <w:gridCol w:w="1957"/>
        <w:gridCol w:w="2320"/>
        <w:gridCol w:w="1904"/>
      </w:tblGrid>
      <w:tr w:rsidR="002B6D95" w:rsidRPr="002B6D95" w:rsidTr="002B6D95">
        <w:trPr>
          <w:cantSplit/>
          <w:trHeight w:val="180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D95" w:rsidRPr="000D282D" w:rsidRDefault="002B6D95" w:rsidP="002B6D95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Предмет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0D282D" w:rsidRDefault="002B6D95" w:rsidP="002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D282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0D282D" w:rsidRDefault="002B6D95" w:rsidP="002B6D95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Ученик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0D282D" w:rsidRDefault="002B6D95" w:rsidP="002B6D95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0D282D" w:rsidRDefault="002B6D95" w:rsidP="002B6D95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Результат </w:t>
            </w:r>
          </w:p>
        </w:tc>
      </w:tr>
      <w:tr w:rsidR="002B6D95" w:rsidRPr="002B6D95" w:rsidTr="002B6D95">
        <w:trPr>
          <w:cantSplit/>
          <w:trHeight w:val="180"/>
        </w:trPr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Галиева Л.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Гарданова З.М.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180"/>
        </w:trPr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6D95" w:rsidRPr="002B6D95" w:rsidRDefault="002B6D95" w:rsidP="002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6D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Муллаянова</w:t>
            </w:r>
            <w:proofErr w:type="spellEnd"/>
            <w:r w:rsidRPr="002B6D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Галиева Г.В.</w:t>
            </w:r>
          </w:p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180"/>
        </w:trPr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6D95" w:rsidRPr="002B6D95" w:rsidRDefault="002B6D95" w:rsidP="002B6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6D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Ганиева А.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180"/>
        </w:trPr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Хисамов Б 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Хайдарова Э.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Фатихова Д.Ә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9"/>
        </w:trPr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Галиева 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3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Муллаянова Т.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Саетгараева А.Ф.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99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Газиев Р.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263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Хисамов Б.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287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Хайдарова Э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23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Галиева А.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289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Хисамов Б.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Нәгыймова Д.Р.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color w:val="333300"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289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Хайдарова Э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color w:val="333300"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289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Шайхуллина Л.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color w:val="333300"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421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ind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Хабибуллина А.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Хабибуллина С.Г.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победитель</w:t>
            </w:r>
          </w:p>
        </w:tc>
      </w:tr>
      <w:tr w:rsidR="002B6D95" w:rsidRPr="002B6D95" w:rsidTr="002B6D95">
        <w:trPr>
          <w:cantSplit/>
          <w:trHeight w:val="387"/>
        </w:trPr>
        <w:tc>
          <w:tcPr>
            <w:tcW w:w="194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ind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Шамсутдинов Р.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призер</w:t>
            </w: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Хисамов Б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Фатыйхова Д.Ә.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Шайхуллин 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Галиева 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463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Физкультура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Хабибуллина А.</w:t>
            </w:r>
          </w:p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Хабибуллин А.Д.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Призер</w:t>
            </w:r>
          </w:p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Призер Рес.олимп.</w:t>
            </w:r>
          </w:p>
        </w:tc>
      </w:tr>
      <w:tr w:rsidR="002B6D95" w:rsidRPr="002B6D95" w:rsidTr="002B6D95">
        <w:trPr>
          <w:cantSplit/>
          <w:trHeight w:val="360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Галиева Л.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Гарданова З.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0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Ганиева А.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Фаттахова Т.М.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0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Хисамов Б.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Ганиева А.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Хайдарова Э.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Фаттахова Т.М.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2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Галиева А.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276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Газиев Р.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2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Хайдарова Э.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2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Галиева А.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276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Татарский язык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Галиева Л.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призер</w:t>
            </w:r>
          </w:p>
        </w:tc>
      </w:tr>
      <w:tr w:rsidR="002B6D95" w:rsidRPr="002B6D95" w:rsidTr="002B6D95">
        <w:trPr>
          <w:cantSplit/>
          <w:trHeight w:val="276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Муллаянова Т.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призер</w:t>
            </w:r>
          </w:p>
        </w:tc>
      </w:tr>
      <w:tr w:rsidR="002B6D95" w:rsidRPr="002B6D95" w:rsidTr="002B6D95">
        <w:trPr>
          <w:cantSplit/>
          <w:trHeight w:val="276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Хуснетдинова Н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Галиева Л.И.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призер</w:t>
            </w:r>
          </w:p>
        </w:tc>
      </w:tr>
      <w:tr w:rsidR="002B6D95" w:rsidRPr="002B6D95" w:rsidTr="002B6D95">
        <w:trPr>
          <w:cantSplit/>
          <w:trHeight w:val="276"/>
        </w:trPr>
        <w:tc>
          <w:tcPr>
            <w:tcW w:w="194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Хисамов Б.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276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Галиева А.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276"/>
        </w:trPr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Татарская литература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Шамсутдинов Р.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Победитель</w:t>
            </w:r>
          </w:p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Призер Респ.олимп</w:t>
            </w:r>
          </w:p>
        </w:tc>
      </w:tr>
      <w:tr w:rsidR="002B6D95" w:rsidRPr="002B6D95" w:rsidTr="002B6D95">
        <w:trPr>
          <w:cantSplit/>
          <w:trHeight w:val="353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Газиева А.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Мирзаянова Р.М.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Бурганов И.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Гарданова З.М.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Ганиева А.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Хабибуллин А.Д.</w:t>
            </w:r>
          </w:p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Хисамов Б.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Зямилов Н.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Астрономия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Хайдарова Э.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Нагимова Д.Р.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Зямилов Н.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Хисамов Б.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Хайдарова Э.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Шамсутдинов Р.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B24C9A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2 </w:t>
            </w:r>
            <w:r w:rsidR="00B24C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место</w:t>
            </w: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Хисамов Б.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Фаттахов И.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Хисамов Б.</w:t>
            </w:r>
          </w:p>
        </w:tc>
        <w:tc>
          <w:tcPr>
            <w:tcW w:w="23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Фатихова Д.А.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Шайхуллин И.</w:t>
            </w:r>
          </w:p>
        </w:tc>
        <w:tc>
          <w:tcPr>
            <w:tcW w:w="239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Зямилов Н.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Обществознание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Шамсутдинов Р.</w:t>
            </w:r>
          </w:p>
        </w:tc>
        <w:tc>
          <w:tcPr>
            <w:tcW w:w="2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Хабибуллина С.Г.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История Татарстана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Шамсутдинов Р.</w:t>
            </w:r>
          </w:p>
        </w:tc>
        <w:tc>
          <w:tcPr>
            <w:tcW w:w="2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Хабибуллина С.Г.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овые места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B6D95" w:rsidRPr="002B6D95" w:rsidTr="002B6D95">
        <w:trPr>
          <w:cantSplit/>
          <w:trHeight w:val="361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Республ.олимп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tabs>
                <w:tab w:val="left" w:pos="68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5" w:rsidRPr="002B6D95" w:rsidRDefault="002B6D95" w:rsidP="002B6D95">
            <w:pPr>
              <w:spacing w:after="0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2 </w:t>
            </w:r>
          </w:p>
        </w:tc>
      </w:tr>
    </w:tbl>
    <w:p w:rsidR="002B6D95" w:rsidRPr="002B6D95" w:rsidRDefault="002B6D95" w:rsidP="002B6D95">
      <w:pPr>
        <w:spacing w:after="0" w:line="240" w:lineRule="auto"/>
        <w:ind w:right="-365" w:firstLine="54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D1865" w:rsidRDefault="00ED1865" w:rsidP="007150BF">
      <w:pPr>
        <w:pStyle w:val="Default"/>
        <w:jc w:val="both"/>
      </w:pPr>
    </w:p>
    <w:p w:rsidR="007150BF" w:rsidRDefault="007150BF" w:rsidP="007150BF">
      <w:pPr>
        <w:pStyle w:val="Default"/>
        <w:jc w:val="center"/>
        <w:rPr>
          <w:b/>
        </w:rPr>
      </w:pPr>
      <w:r w:rsidRPr="007150BF">
        <w:rPr>
          <w:b/>
        </w:rPr>
        <w:t xml:space="preserve">Достижения обучающихся в </w:t>
      </w:r>
      <w:r>
        <w:rPr>
          <w:b/>
        </w:rPr>
        <w:t xml:space="preserve">учебной и </w:t>
      </w:r>
      <w:r w:rsidRPr="007150BF">
        <w:rPr>
          <w:b/>
        </w:rPr>
        <w:t>воспитательной деятельности</w:t>
      </w:r>
    </w:p>
    <w:p w:rsidR="000D282D" w:rsidRDefault="007150BF" w:rsidP="007150BF">
      <w:pPr>
        <w:pStyle w:val="Default"/>
        <w:jc w:val="center"/>
        <w:rPr>
          <w:b/>
        </w:rPr>
      </w:pPr>
      <w:r w:rsidRPr="007150BF">
        <w:rPr>
          <w:b/>
        </w:rPr>
        <w:t>за 201</w:t>
      </w:r>
      <w:r w:rsidR="002B6D95">
        <w:rPr>
          <w:b/>
        </w:rPr>
        <w:t>9</w:t>
      </w:r>
      <w:r w:rsidRPr="007150BF">
        <w:rPr>
          <w:b/>
        </w:rPr>
        <w:t>-20</w:t>
      </w:r>
      <w:r w:rsidR="002B6D95">
        <w:rPr>
          <w:b/>
        </w:rPr>
        <w:t>20</w:t>
      </w:r>
      <w:r w:rsidRPr="007150BF">
        <w:rPr>
          <w:b/>
        </w:rPr>
        <w:t xml:space="preserve"> учебный год</w:t>
      </w:r>
    </w:p>
    <w:p w:rsidR="002B6D95" w:rsidRDefault="002B6D95" w:rsidP="007150BF">
      <w:pPr>
        <w:pStyle w:val="Default"/>
        <w:jc w:val="center"/>
        <w:rPr>
          <w:b/>
        </w:rPr>
      </w:pPr>
    </w:p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596"/>
        <w:gridCol w:w="1701"/>
        <w:gridCol w:w="3544"/>
        <w:gridCol w:w="1134"/>
        <w:gridCol w:w="1701"/>
      </w:tblGrid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0D282D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Ученик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0D282D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D28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0D282D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Учитель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0D282D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Конкурс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0D282D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0D282D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Результат 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ХабибуллинаД.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Гарданова З.М.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"Лучшая проектно-исследовательская  работа среди младших школьников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Д.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Гарданова З.М.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чтецов " Туган телем - серле тел"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B24C9A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Лауреат3 степени.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Л.И.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Гарданова З.М.</w:t>
            </w:r>
          </w:p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чтецов " Туган телем-серле тел"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Сертификат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Л.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Галиева Л.И.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рисунков " Наш двор"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Сертификат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Л.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Гарданова З.М.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" Алтын каләм"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Хабибуллина Д.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Гарданова З.М.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" Алтын каләм"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B24C9A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Ганиева Н.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Гарданова З.М.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" Алтын каләм"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Сертификат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Газиева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Мирзаянова Р.М.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Лучшая проектно-исследовательская работа среди младших школьников "Первые шаги в науку"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Газиева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Мирзаянова Р.М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чтецов "Туган телем -серле тел"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Исламов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Мирзаянова Р.М.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чтецов "Туган телем-серле тел"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Исламов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Мирзаянова Р.М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Джалиловские чтения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Газиева А.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Мирзаянова Р.М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Джалиловские чтения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Хисамов Б.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Ганиева Г.М.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Джалиловские чтения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Хузин И.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Мирзаянова Р.М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рисунков "Яңа елның сихри төне"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1место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Газиева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Мирзаянова Р.М.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творческих работ антикоррупционной направленности "Надо жить честно" (аппликация)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Газиева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Мирзаянова Р.М.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Дню матери "Все краски жизни для тебя"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Насиров Н.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Мирзаянова Р.М.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 Дню матери "Все краски жизни для тебя"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Газиева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Мирзаянова Р.М.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"Алтын каләм"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Шамсутдинов Р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Л.И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Джалиловские чтения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А.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Л.И</w:t>
            </w:r>
          </w:p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Конкурс творческих работ антикоррупционной направленности "Надо жить честно"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  место, грамота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Ганиева А.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Ганиева Г.М.</w:t>
            </w:r>
          </w:p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творческих работ антикоррупционной направленности “Надо жить честно!”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Ганиева А.И.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Ганиева Г.М.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Олимпиада по литературе “Литературный марафон”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Ганиева Н.И.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Ганиева Г.М.</w:t>
            </w:r>
          </w:p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Конкурс “Разговор о правильном питание”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Ганиева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Ганиева Г.М.</w:t>
            </w:r>
          </w:p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“Читающая мама-читающая страна”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Хисамов Б.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Л.И.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“Йолдызлык” иҗат фестивале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Грамота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Л.И.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"XXI гасыр проблемалары яссылыгында Гаяз Исхакый" </w:t>
            </w: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регионара фәнни-гамәли конференция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Зямилов Н.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Фазлыев Р.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Фаттахов И.С.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"Я-мастер"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"Кулибины-21века"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4место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4место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Л.И.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"Мои правила дорожного движения" конкурс сочинений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в номинации "Правила дорожного движения-првила жизни"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Шамсутдинов Р.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Л.И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VII регионара шигырь сөйләүчеләр конкурсы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“Туган телем-серле тел”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регион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 2 степени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Зямилов Н.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Л.И.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"Мои правила дорожного движения" конкурс сочинений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Победитель в номинации "Наставник первого класса"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Л.И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VI регионара фәнни-гамәли конференция«Шәҗәрәләр-нәсел агачы”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регион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Л.И.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«Тарих эзләре буйлап” 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Актаныш авыл җирлегара  үзәк китапханә уздырган конкурсы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грамота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Шамсутдинов Р.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Л.И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"Мон кайтавазы"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грамота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Хайдарова Э.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Саетгараева А.Ф.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“Письмо другу”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Саетгараева А.Ф.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“Письмо другу”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Саетгараева А.Ф.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Театральные постановки по произведениям иностранных писателей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Саетгараева А.Ф.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Говорим и поем по английский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Хабибуллин </w:t>
            </w:r>
          </w:p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А.Д.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"Туган як - родной край" видеороликлар конкурсы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Муниципаль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 С.Г.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"Шәп әйдәман -2020"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Коррупциягә каршы иҗади эшләр бәйгесе "Надо жить честно!"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2 урын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И.Хәлфин исемендәге фәнни-гамәли конференция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Гаяз Исхакыйга багышланган конференция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региональ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"Чиксез балачак" бәйгесенең "Киләчәккә хат" номинациясе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Хуҗина Н.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"Чиксез балачак" бәйгесенең "Юные чудотворцы" номинациясе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Альмухамедова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С.Г.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"Чиксез балачак" бәйгесенең "Юные чудотворцы" номинациясе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Гараев М.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Бадертдинова З.Б.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«Калейдоскоп исследовательских проектов»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Гараев М.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Фазлыева А.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Хамидуллин Р.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Бадертдинова З.Б.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«За безопасность – всей семьей!»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B24C9A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Фазлыева А.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Бадертдинова З.Б.</w:t>
            </w:r>
          </w:p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Конкурс рисунков, 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посвященный 75-летию Великой Победы, 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«Минувших дней живая память»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Муниципаль, 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B24C9A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Гараев М.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Бадертдинова З.Б.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чтецов «Туган телем - серле тел»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сертификат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B24C9A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Гараев М.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Бадертдинова З.Б.</w:t>
            </w:r>
          </w:p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детских проектов, семейных фотографий в рамках программы «Разговор о правильном питании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B24C9A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Фазлыева А.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Бадертдинова З.Б.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Творческий конкурс «Герои Великой Победы-2020»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Гараев М.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Бадертдинова З.Б.</w:t>
            </w:r>
          </w:p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Коррупциягә каршы иҗади эшләр бәйгесе "Надо жить честно!"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Хамидуллин Р.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Бадертдинова З.Б.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Литературный конкурс чтецов «Джалиловские чтения»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Гараев М.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Бадертдинова З.Б.</w:t>
            </w:r>
          </w:p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детского творчества, посвященного Дню матери «Все краски жизни для тебя»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Хамидуллин Р.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Бадертдинова З.Б.</w:t>
            </w:r>
          </w:p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Фестиваль эстрадного искусства «СОЗВЕЗДИЕ - ЙОЛДЫЗЛЫК - 2020» посвященного 75-летию Победы в Великой отечественной Войне и 100-летию образования ТАССР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Гараев М.</w:t>
            </w:r>
          </w:p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Бадертдинова З.Б.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рисунков “Кышнын сихри киче”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Ганиева А.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Ганиева Г.М.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Коррупциягә каршы иҗади эшләр бәйгесе “Надо жить честно!”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2B6D95" w:rsidRPr="008431DB" w:rsidTr="002B6D9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Салихова И.С.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профессиональный конкурсе «Профдебют»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D95" w:rsidRPr="002B6D95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B6D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2B6D95" w:rsidRPr="000D282D" w:rsidTr="000D282D">
        <w:tc>
          <w:tcPr>
            <w:tcW w:w="1814" w:type="dxa"/>
            <w:shd w:val="clear" w:color="auto" w:fill="auto"/>
          </w:tcPr>
          <w:p w:rsidR="002B6D95" w:rsidRPr="000D282D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Ученик </w:t>
            </w:r>
          </w:p>
        </w:tc>
        <w:tc>
          <w:tcPr>
            <w:tcW w:w="596" w:type="dxa"/>
            <w:shd w:val="clear" w:color="auto" w:fill="auto"/>
          </w:tcPr>
          <w:p w:rsidR="002B6D95" w:rsidRPr="000D282D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D28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1701" w:type="dxa"/>
            <w:shd w:val="clear" w:color="auto" w:fill="auto"/>
          </w:tcPr>
          <w:p w:rsidR="002B6D95" w:rsidRPr="000D282D" w:rsidRDefault="002B6D95" w:rsidP="002B6D95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Учитель </w:t>
            </w:r>
          </w:p>
        </w:tc>
        <w:tc>
          <w:tcPr>
            <w:tcW w:w="3544" w:type="dxa"/>
            <w:shd w:val="clear" w:color="auto" w:fill="auto"/>
          </w:tcPr>
          <w:p w:rsidR="002B6D95" w:rsidRPr="000D282D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Конкурс </w:t>
            </w:r>
          </w:p>
        </w:tc>
        <w:tc>
          <w:tcPr>
            <w:tcW w:w="1134" w:type="dxa"/>
            <w:shd w:val="clear" w:color="auto" w:fill="auto"/>
          </w:tcPr>
          <w:p w:rsidR="002B6D95" w:rsidRPr="000D282D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701" w:type="dxa"/>
            <w:shd w:val="clear" w:color="auto" w:fill="auto"/>
          </w:tcPr>
          <w:p w:rsidR="002B6D95" w:rsidRPr="000D282D" w:rsidRDefault="002B6D95" w:rsidP="002B6D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Результат </w:t>
            </w:r>
          </w:p>
        </w:tc>
      </w:tr>
    </w:tbl>
    <w:p w:rsidR="00ED1865" w:rsidRDefault="00ED1865" w:rsidP="007150BF">
      <w:pPr>
        <w:pStyle w:val="Default"/>
        <w:jc w:val="center"/>
        <w:rPr>
          <w:b/>
        </w:rPr>
      </w:pPr>
    </w:p>
    <w:p w:rsidR="00ED1865" w:rsidRDefault="00ED1865" w:rsidP="007150BF">
      <w:pPr>
        <w:pStyle w:val="Default"/>
        <w:jc w:val="center"/>
        <w:rPr>
          <w:b/>
        </w:rPr>
      </w:pPr>
    </w:p>
    <w:p w:rsidR="00B24C9A" w:rsidRDefault="00B24C9A" w:rsidP="007150BF">
      <w:pPr>
        <w:pStyle w:val="Default"/>
        <w:jc w:val="center"/>
        <w:rPr>
          <w:b/>
        </w:rPr>
      </w:pPr>
    </w:p>
    <w:p w:rsidR="00B24C9A" w:rsidRPr="007150BF" w:rsidRDefault="00B24C9A" w:rsidP="007150BF">
      <w:pPr>
        <w:pStyle w:val="Default"/>
        <w:jc w:val="center"/>
        <w:rPr>
          <w:b/>
        </w:rPr>
      </w:pPr>
    </w:p>
    <w:p w:rsidR="002B6D95" w:rsidRDefault="002B6D95" w:rsidP="007150B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0BF" w:rsidRDefault="007150BF" w:rsidP="007150B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Участие обучающихся на дистанционных </w:t>
      </w:r>
      <w:r w:rsidRPr="00715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 w:rsidR="009A0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r w:rsidR="009A045A" w:rsidRPr="009A045A">
        <w:rPr>
          <w:rFonts w:ascii="Times New Roman" w:eastAsia="Calibri" w:hAnsi="Times New Roman" w:cs="Times New Roman"/>
          <w:b/>
          <w:sz w:val="24"/>
          <w:szCs w:val="24"/>
          <w:lang w:val="tt-RU"/>
        </w:rPr>
        <w:t>2019-2020</w:t>
      </w:r>
      <w:r w:rsidR="009A045A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учебном году</w:t>
      </w:r>
    </w:p>
    <w:p w:rsidR="009A045A" w:rsidRPr="009A045A" w:rsidRDefault="009A045A" w:rsidP="009A04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W w:w="12344" w:type="dxa"/>
        <w:tblCellSpacing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356"/>
        <w:gridCol w:w="4762"/>
        <w:gridCol w:w="1681"/>
        <w:gridCol w:w="1559"/>
      </w:tblGrid>
      <w:tr w:rsidR="009A045A" w:rsidRPr="009A045A" w:rsidTr="00B24C9A">
        <w:trPr>
          <w:trHeight w:val="288"/>
          <w:tblCellSpacing w:w="0" w:type="auto"/>
        </w:trPr>
        <w:tc>
          <w:tcPr>
            <w:tcW w:w="1986" w:type="dxa"/>
            <w:shd w:val="clear" w:color="auto" w:fill="auto"/>
          </w:tcPr>
          <w:p w:rsidR="009A045A" w:rsidRPr="007150BF" w:rsidRDefault="009A045A" w:rsidP="009A0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 И ученика</w:t>
            </w:r>
          </w:p>
        </w:tc>
        <w:tc>
          <w:tcPr>
            <w:tcW w:w="2356" w:type="dxa"/>
            <w:shd w:val="clear" w:color="auto" w:fill="auto"/>
          </w:tcPr>
          <w:p w:rsidR="009A045A" w:rsidRPr="007150BF" w:rsidRDefault="009A045A" w:rsidP="009A0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учителя</w:t>
            </w:r>
          </w:p>
        </w:tc>
        <w:tc>
          <w:tcPr>
            <w:tcW w:w="4762" w:type="dxa"/>
            <w:shd w:val="clear" w:color="auto" w:fill="auto"/>
          </w:tcPr>
          <w:p w:rsidR="009A045A" w:rsidRPr="007150BF" w:rsidRDefault="009A045A" w:rsidP="009A0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Конкурс, олимпиада</w:t>
            </w:r>
          </w:p>
        </w:tc>
        <w:tc>
          <w:tcPr>
            <w:tcW w:w="1681" w:type="dxa"/>
            <w:shd w:val="clear" w:color="auto" w:fill="auto"/>
          </w:tcPr>
          <w:p w:rsidR="009A045A" w:rsidRPr="007150BF" w:rsidRDefault="009A045A" w:rsidP="009A0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результат</w:t>
            </w:r>
          </w:p>
        </w:tc>
        <w:tc>
          <w:tcPr>
            <w:tcW w:w="1559" w:type="dxa"/>
            <w:tcBorders>
              <w:top w:val="nil"/>
            </w:tcBorders>
          </w:tcPr>
          <w:p w:rsidR="009A045A" w:rsidRPr="007150BF" w:rsidRDefault="009A045A" w:rsidP="009A0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045A" w:rsidRPr="009A045A" w:rsidTr="00B24C9A">
        <w:trPr>
          <w:gridAfter w:val="1"/>
          <w:wAfter w:w="1559" w:type="dxa"/>
          <w:trHeight w:val="288"/>
          <w:tblCellSpacing w:w="0" w:type="auto"/>
        </w:trPr>
        <w:tc>
          <w:tcPr>
            <w:tcW w:w="1986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ind w:left="-1071" w:firstLine="99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356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4762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"Сириус" по биологии</w:t>
            </w:r>
          </w:p>
        </w:tc>
        <w:tc>
          <w:tcPr>
            <w:tcW w:w="1681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ind w:left="120" w:hanging="12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045A" w:rsidRPr="009A045A" w:rsidTr="00B24C9A">
        <w:trPr>
          <w:gridAfter w:val="1"/>
          <w:wAfter w:w="1559" w:type="dxa"/>
          <w:trHeight w:val="288"/>
          <w:tblCellSpacing w:w="0" w:type="auto"/>
        </w:trPr>
        <w:tc>
          <w:tcPr>
            <w:tcW w:w="1986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ind w:left="-921" w:firstLine="106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356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4762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"Сириус" по химии</w:t>
            </w:r>
          </w:p>
        </w:tc>
        <w:tc>
          <w:tcPr>
            <w:tcW w:w="1681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045A" w:rsidRPr="009A045A" w:rsidTr="00B24C9A">
        <w:trPr>
          <w:gridAfter w:val="1"/>
          <w:wAfter w:w="1559" w:type="dxa"/>
          <w:trHeight w:val="379"/>
          <w:tblCellSpacing w:w="0" w:type="auto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ind w:left="-921" w:firstLine="9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</w:t>
            </w: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"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Сириус"по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биологии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045A" w:rsidRPr="009A045A" w:rsidTr="00B24C9A">
        <w:trPr>
          <w:gridAfter w:val="1"/>
          <w:wAfter w:w="1559" w:type="dxa"/>
          <w:trHeight w:val="379"/>
          <w:tblCellSpacing w:w="0" w:type="auto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ind w:left="-1071" w:firstLine="1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А.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"Сириус" по биологии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045A" w:rsidRPr="009A045A" w:rsidTr="00B24C9A">
        <w:trPr>
          <w:gridAfter w:val="1"/>
          <w:wAfter w:w="1559" w:type="dxa"/>
          <w:trHeight w:val="379"/>
          <w:tblCellSpacing w:w="0" w:type="auto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ind w:left="-1071" w:firstLine="1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Мирзаянова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Дистанционный этап олимпиады "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Сириус"по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математике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045A" w:rsidRPr="009A045A" w:rsidTr="00B24C9A">
        <w:trPr>
          <w:gridAfter w:val="1"/>
          <w:wAfter w:w="1559" w:type="dxa"/>
          <w:trHeight w:val="525"/>
          <w:tblCellSpacing w:w="0" w:type="auto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Мирзаянова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uchi.ru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152400" distB="152400" distL="152400" distR="152400" simplePos="0" relativeHeight="251661312" behindDoc="0" locked="0" layoutInCell="1" hidden="0" allowOverlap="1" wp14:anchorId="6574A87F" wp14:editId="4770FEE1">
                      <wp:simplePos x="0" y="0"/>
                      <wp:positionH relativeFrom="column">
                        <wp:posOffset>1109345</wp:posOffset>
                      </wp:positionH>
                      <wp:positionV relativeFrom="paragraph">
                        <wp:posOffset>685165</wp:posOffset>
                      </wp:positionV>
                      <wp:extent cx="219075" cy="276225"/>
                      <wp:effectExtent l="19050" t="19050" r="19050" b="19050"/>
                      <wp:wrapNone/>
                      <wp:docPr id="1025" name="ShapeProperty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mpd="sng">
                                <a:solidFill>
                                  <a:srgbClr val="4D4D4D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9A045A" w:rsidRDefault="009A045A" w:rsidP="009A045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574A8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ShapeProperty" o:spid="_x0000_s1026" type="#_x0000_t202" style="position:absolute;margin-left:87.35pt;margin-top:53.95pt;width:17.25pt;height:21.75pt;z-index:251661312;visibility:visible;mso-wrap-style:square;mso-wrap-distance-left:12pt;mso-wrap-distance-top:12pt;mso-wrap-distance-right:12pt;mso-wrap-distance-bottom:1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" strokecolor="#4d4d4d" strokeweight="1.5pt">
                      <v:textbox>
                        <w:txbxContent>
                          <w:p w:rsidR="009A045A" w:rsidRDefault="009A045A" w:rsidP="009A045A"/>
                        </w:txbxContent>
                      </v:textbox>
                    </v:shape>
                  </w:pict>
                </mc:Fallback>
              </mc:AlternateContent>
            </w: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45A" w:rsidRPr="009A045A" w:rsidTr="00B24C9A">
        <w:trPr>
          <w:gridAfter w:val="1"/>
          <w:wAfter w:w="1559" w:type="dxa"/>
          <w:trHeight w:val="1097"/>
          <w:tblCellSpacing w:w="0" w:type="auto"/>
        </w:trPr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Фазлыев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Хуснетдинова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Фаттахова Т.М.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 по русскому языку "Кириллица"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9A045A" w:rsidRPr="009A045A" w:rsidTr="00B24C9A">
        <w:trPr>
          <w:gridAfter w:val="1"/>
          <w:wAfter w:w="1559" w:type="dxa"/>
          <w:trHeight w:val="510"/>
          <w:tblCellSpacing w:w="0" w:type="auto"/>
        </w:trPr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Фаттахова Т.М.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российская интернет-олимпиада по русскому языку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45A" w:rsidRPr="009A045A" w:rsidTr="00B24C9A">
        <w:trPr>
          <w:gridAfter w:val="1"/>
          <w:wAfter w:w="1559" w:type="dxa"/>
          <w:trHeight w:val="713"/>
          <w:tblCellSpacing w:w="0" w:type="auto"/>
        </w:trPr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Фаттахова Т.М.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Общероссийская предметная олимпиада "Пятерочка" по русскому языку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45A" w:rsidRPr="009A045A" w:rsidTr="00B24C9A">
        <w:trPr>
          <w:gridAfter w:val="1"/>
          <w:wAfter w:w="1559" w:type="dxa"/>
          <w:trHeight w:val="607"/>
          <w:tblCellSpacing w:w="0" w:type="auto"/>
        </w:trPr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Фаттахова Т.М.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предметная олимпиада "Эверест" по русскому языку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9A045A" w:rsidRPr="009A045A" w:rsidTr="00B24C9A">
        <w:trPr>
          <w:gridAfter w:val="1"/>
          <w:wAfter w:w="1559" w:type="dxa"/>
          <w:trHeight w:val="879"/>
          <w:tblCellSpacing w:w="0" w:type="auto"/>
        </w:trPr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Н.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Гарданова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45A" w:rsidRPr="009A045A" w:rsidTr="00B24C9A">
        <w:trPr>
          <w:gridAfter w:val="1"/>
          <w:wAfter w:w="1559" w:type="dxa"/>
          <w:trHeight w:val="1647"/>
          <w:tblCellSpacing w:w="0" w:type="auto"/>
        </w:trPr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4C9A" w:rsidRDefault="00B24C9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A045A" w:rsidRPr="009A045A" w:rsidRDefault="00B24C9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урганов</w:t>
            </w:r>
            <w:proofErr w:type="spellEnd"/>
            <w:r w:rsid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Н.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Гарданова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" За безопасность - всей семьей"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45A" w:rsidRPr="009A045A" w:rsidTr="00B24C9A">
        <w:trPr>
          <w:gridAfter w:val="1"/>
          <w:wAfter w:w="1559" w:type="dxa"/>
          <w:trHeight w:val="1095"/>
          <w:tblCellSpacing w:w="0" w:type="auto"/>
        </w:trPr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Д.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Н.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proofErr w:type="gram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Гарданова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" Сохрани природу"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45A" w:rsidRPr="009A045A" w:rsidTr="00B24C9A">
        <w:trPr>
          <w:gridAfter w:val="1"/>
          <w:wAfter w:w="1559" w:type="dxa"/>
          <w:trHeight w:val="573"/>
          <w:tblCellSpacing w:w="0" w:type="auto"/>
        </w:trPr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Гарданова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к 75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Победы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45A" w:rsidRPr="009A045A" w:rsidTr="00B24C9A">
        <w:trPr>
          <w:gridAfter w:val="1"/>
          <w:wAfter w:w="1559" w:type="dxa"/>
          <w:trHeight w:val="1393"/>
          <w:tblCellSpacing w:w="0" w:type="auto"/>
        </w:trPr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Д.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Н.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Гарданова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"День космонавтики"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45A" w:rsidRPr="009A045A" w:rsidTr="00B24C9A">
        <w:trPr>
          <w:gridAfter w:val="1"/>
          <w:wAfter w:w="1559" w:type="dxa"/>
          <w:trHeight w:val="441"/>
          <w:tblCellSpacing w:w="0" w:type="auto"/>
        </w:trPr>
        <w:tc>
          <w:tcPr>
            <w:tcW w:w="1986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Гараев  М.</w:t>
            </w:r>
          </w:p>
        </w:tc>
        <w:tc>
          <w:tcPr>
            <w:tcW w:w="2356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Бадертдинова З.Б.</w:t>
            </w:r>
          </w:p>
        </w:tc>
        <w:tc>
          <w:tcPr>
            <w:tcW w:w="4762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Онлайн-олимпиада по математике. </w:t>
            </w:r>
            <w:r w:rsidRPr="009A045A">
              <w:rPr>
                <w:rFonts w:ascii="Times New Roman" w:eastAsia="Calibri" w:hAnsi="Times New Roman" w:cs="Times New Roman"/>
                <w:sz w:val="24"/>
                <w:szCs w:val="24"/>
                <w:lang w:val="tt"/>
              </w:rPr>
              <w:t>Учи. Ру</w:t>
            </w:r>
          </w:p>
        </w:tc>
        <w:tc>
          <w:tcPr>
            <w:tcW w:w="1681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Грамота</w:t>
            </w:r>
          </w:p>
        </w:tc>
      </w:tr>
      <w:tr w:rsidR="009A045A" w:rsidRPr="009A045A" w:rsidTr="00B24C9A">
        <w:trPr>
          <w:gridAfter w:val="1"/>
          <w:wAfter w:w="1559" w:type="dxa"/>
          <w:trHeight w:val="689"/>
          <w:tblCellSpacing w:w="0" w:type="auto"/>
        </w:trPr>
        <w:tc>
          <w:tcPr>
            <w:tcW w:w="1986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Фазлыева А.</w:t>
            </w:r>
          </w:p>
        </w:tc>
        <w:tc>
          <w:tcPr>
            <w:tcW w:w="2356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Бадертдинова З.Б.</w:t>
            </w:r>
          </w:p>
        </w:tc>
        <w:tc>
          <w:tcPr>
            <w:tcW w:w="4762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Онлайн-олимпиада по математике. </w:t>
            </w:r>
            <w:r w:rsidRPr="009A045A">
              <w:rPr>
                <w:rFonts w:ascii="Times New Roman" w:eastAsia="Calibri" w:hAnsi="Times New Roman" w:cs="Times New Roman"/>
                <w:sz w:val="24"/>
                <w:szCs w:val="24"/>
                <w:lang w:val="tt"/>
              </w:rPr>
              <w:t>Учи. Ру</w:t>
            </w:r>
          </w:p>
        </w:tc>
        <w:tc>
          <w:tcPr>
            <w:tcW w:w="1681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Грамота</w:t>
            </w:r>
          </w:p>
        </w:tc>
      </w:tr>
      <w:tr w:rsidR="009A045A" w:rsidRPr="009A045A" w:rsidTr="00B24C9A">
        <w:trPr>
          <w:gridAfter w:val="1"/>
          <w:wAfter w:w="1559" w:type="dxa"/>
          <w:trHeight w:val="510"/>
          <w:tblCellSpacing w:w="0" w:type="auto"/>
        </w:trPr>
        <w:tc>
          <w:tcPr>
            <w:tcW w:w="1986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Хамидуллин Р.</w:t>
            </w:r>
          </w:p>
        </w:tc>
        <w:tc>
          <w:tcPr>
            <w:tcW w:w="2356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Бадертдинова З.Б.</w:t>
            </w:r>
          </w:p>
        </w:tc>
        <w:tc>
          <w:tcPr>
            <w:tcW w:w="4762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Онлайн-олимпиада по математике. </w:t>
            </w:r>
            <w:r w:rsidRPr="009A045A">
              <w:rPr>
                <w:rFonts w:ascii="Times New Roman" w:eastAsia="Calibri" w:hAnsi="Times New Roman" w:cs="Times New Roman"/>
                <w:sz w:val="24"/>
                <w:szCs w:val="24"/>
                <w:lang w:val="tt"/>
              </w:rPr>
              <w:t>Учи. Ру</w:t>
            </w:r>
          </w:p>
        </w:tc>
        <w:tc>
          <w:tcPr>
            <w:tcW w:w="1681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Грамота</w:t>
            </w:r>
          </w:p>
        </w:tc>
      </w:tr>
      <w:tr w:rsidR="009A045A" w:rsidRPr="009A045A" w:rsidTr="00B24C9A">
        <w:trPr>
          <w:gridAfter w:val="1"/>
          <w:wAfter w:w="1559" w:type="dxa"/>
          <w:trHeight w:val="1440"/>
          <w:tblCellSpacing w:w="0" w:type="auto"/>
        </w:trPr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ХабибуллинаД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Бурганов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Н.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Шахуллин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Гарданова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чтецов имени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Тукая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045A" w:rsidRPr="009A045A" w:rsidTr="00B24C9A">
        <w:trPr>
          <w:gridAfter w:val="1"/>
          <w:wAfter w:w="1559" w:type="dxa"/>
          <w:trHeight w:val="379"/>
          <w:tblCellSpacing w:w="0" w:type="auto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ind w:left="-1071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A045A" w:rsidRPr="009A045A" w:rsidRDefault="009A045A" w:rsidP="009A045A">
            <w:pPr>
              <w:spacing w:after="0" w:line="240" w:lineRule="auto"/>
              <w:ind w:left="-1071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 А.</w:t>
            </w:r>
          </w:p>
          <w:p w:rsidR="009A045A" w:rsidRPr="009A045A" w:rsidRDefault="009A045A" w:rsidP="009A045A">
            <w:pPr>
              <w:spacing w:after="0" w:line="240" w:lineRule="auto"/>
              <w:ind w:left="-1071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Зямилов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</w:t>
            </w:r>
          </w:p>
          <w:p w:rsidR="009A045A" w:rsidRPr="009A045A" w:rsidRDefault="009A045A" w:rsidP="009A045A">
            <w:pPr>
              <w:spacing w:after="0" w:line="240" w:lineRule="auto"/>
              <w:ind w:left="-1071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 И.</w:t>
            </w:r>
          </w:p>
          <w:p w:rsidR="009A045A" w:rsidRPr="009A045A" w:rsidRDefault="009A045A" w:rsidP="009A045A">
            <w:pPr>
              <w:spacing w:after="0" w:line="240" w:lineRule="auto"/>
              <w:ind w:left="-1071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</w:t>
            </w:r>
          </w:p>
          <w:p w:rsidR="009A045A" w:rsidRPr="009A045A" w:rsidRDefault="009A045A" w:rsidP="009A045A">
            <w:pPr>
              <w:spacing w:after="0" w:line="240" w:lineRule="auto"/>
              <w:ind w:left="-1071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Мирзаянова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"За безопасность - всей семьёй!"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45A" w:rsidRPr="009A045A" w:rsidTr="00B24C9A">
        <w:trPr>
          <w:gridAfter w:val="1"/>
          <w:wAfter w:w="1559" w:type="dxa"/>
          <w:trHeight w:val="379"/>
          <w:tblCellSpacing w:w="0" w:type="auto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ind w:left="-810" w:firstLine="7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</w:t>
            </w:r>
          </w:p>
          <w:p w:rsidR="009A045A" w:rsidRPr="009A045A" w:rsidRDefault="009A045A" w:rsidP="009A045A">
            <w:pPr>
              <w:spacing w:after="0" w:line="240" w:lineRule="auto"/>
              <w:ind w:left="-1071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 И.</w:t>
            </w:r>
          </w:p>
          <w:p w:rsidR="009A045A" w:rsidRPr="009A045A" w:rsidRDefault="009A045A" w:rsidP="009A045A">
            <w:pPr>
              <w:spacing w:after="0" w:line="240" w:lineRule="auto"/>
              <w:ind w:left="-1071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 А.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Мирзаянова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"День космонавтики"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045A" w:rsidRPr="009A045A" w:rsidTr="00B24C9A">
        <w:trPr>
          <w:gridAfter w:val="1"/>
          <w:wAfter w:w="1559" w:type="dxa"/>
          <w:trHeight w:val="379"/>
          <w:tblCellSpacing w:w="0" w:type="auto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ind w:left="-1071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  <w:p w:rsidR="009A045A" w:rsidRPr="009A045A" w:rsidRDefault="009A045A" w:rsidP="009A045A">
            <w:pPr>
              <w:spacing w:after="0" w:line="240" w:lineRule="auto"/>
              <w:ind w:left="-1071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 А.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Мирзаянова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чтецов имени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Тукай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045A" w:rsidRPr="009A045A" w:rsidTr="00B24C9A">
        <w:trPr>
          <w:gridAfter w:val="1"/>
          <w:wAfter w:w="1559" w:type="dxa"/>
          <w:trHeight w:val="379"/>
          <w:tblCellSpacing w:w="0" w:type="auto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ind w:left="84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команда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экологический диктант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045A" w:rsidRPr="009A045A" w:rsidTr="00B24C9A">
        <w:trPr>
          <w:gridAfter w:val="1"/>
          <w:wAfter w:w="1559" w:type="dxa"/>
          <w:trHeight w:val="379"/>
          <w:tblCellSpacing w:w="0" w:type="auto"/>
        </w:trPr>
        <w:tc>
          <w:tcPr>
            <w:tcW w:w="1986" w:type="dxa"/>
            <w:tcBorders>
              <w:top w:val="single" w:sz="6" w:space="0" w:color="70AD47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ind w:left="84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</w:rPr>
              <w:t>школьная команда</w:t>
            </w:r>
          </w:p>
        </w:tc>
        <w:tc>
          <w:tcPr>
            <w:tcW w:w="2356" w:type="dxa"/>
            <w:tcBorders>
              <w:top w:val="single" w:sz="6" w:space="0" w:color="70AD47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</w:rPr>
              <w:t>Галиева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</w:rPr>
              <w:t xml:space="preserve"> Г.В.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</w:rPr>
              <w:t>Фатихова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</w:rPr>
              <w:t xml:space="preserve"> Д.А</w:t>
            </w:r>
          </w:p>
        </w:tc>
        <w:tc>
          <w:tcPr>
            <w:tcW w:w="4762" w:type="dxa"/>
            <w:tcBorders>
              <w:top w:val="single" w:sz="6" w:space="0" w:color="70AD47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</w:rPr>
              <w:t>"Математическая регата" районный конкурс</w:t>
            </w:r>
          </w:p>
        </w:tc>
        <w:tc>
          <w:tcPr>
            <w:tcW w:w="1681" w:type="dxa"/>
            <w:tcBorders>
              <w:top w:val="single" w:sz="6" w:space="0" w:color="70AD47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</w:p>
        </w:tc>
      </w:tr>
      <w:tr w:rsidR="009A045A" w:rsidRPr="009A045A" w:rsidTr="00B24C9A">
        <w:trPr>
          <w:gridAfter w:val="1"/>
          <w:wAfter w:w="1559" w:type="dxa"/>
          <w:trHeight w:val="379"/>
          <w:tblCellSpacing w:w="0" w:type="auto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ind w:left="84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</w:rPr>
              <w:t>школьная команда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</w:rPr>
              <w:t>Фатихова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</w:rPr>
              <w:t xml:space="preserve"> Д.А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</w:rPr>
              <w:t>Всероссийский образовательный проект" Час кода"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</w:p>
        </w:tc>
      </w:tr>
      <w:tr w:rsidR="009A045A" w:rsidRPr="009A045A" w:rsidTr="00B24C9A">
        <w:trPr>
          <w:gridAfter w:val="1"/>
          <w:wAfter w:w="1559" w:type="dxa"/>
          <w:trHeight w:val="379"/>
          <w:tblCellSpacing w:w="0" w:type="auto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ind w:left="84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</w:rPr>
              <w:t xml:space="preserve">школьная команда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</w:rPr>
              <w:t>Фатихова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</w:rPr>
              <w:t xml:space="preserve"> Д.А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</w:rPr>
              <w:t>Всероссийский образовательный проект "Урок цифры"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</w:p>
        </w:tc>
      </w:tr>
      <w:tr w:rsidR="009A045A" w:rsidRPr="009A045A" w:rsidTr="00B24C9A">
        <w:trPr>
          <w:gridAfter w:val="1"/>
          <w:wAfter w:w="1559" w:type="dxa"/>
          <w:trHeight w:val="379"/>
          <w:tblCellSpacing w:w="0" w:type="auto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ind w:left="84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Ганиева А.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Салихов Ф.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“Математическая </w:t>
            </w:r>
            <w:proofErr w:type="gram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карусель”  районный</w:t>
            </w:r>
            <w:proofErr w:type="gram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045A" w:rsidRPr="009A045A" w:rsidTr="00B24C9A">
        <w:trPr>
          <w:gridAfter w:val="1"/>
          <w:wAfter w:w="1559" w:type="dxa"/>
          <w:trHeight w:val="379"/>
          <w:tblCellSpacing w:w="0" w:type="auto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ind w:left="84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</w:rPr>
              <w:t>школьная команда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</w:rPr>
              <w:t>Галиева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</w:rPr>
              <w:t xml:space="preserve"> Г.В.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</w:rPr>
              <w:t>Фатихова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</w:rPr>
              <w:t xml:space="preserve"> Д.А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</w:rPr>
              <w:t>"Математическая регата" районный конкурс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</w:p>
        </w:tc>
      </w:tr>
      <w:tr w:rsidR="009A045A" w:rsidRPr="009A045A" w:rsidTr="00B24C9A">
        <w:trPr>
          <w:gridAfter w:val="1"/>
          <w:wAfter w:w="1559" w:type="dxa"/>
          <w:trHeight w:val="379"/>
          <w:tblCellSpacing w:w="0" w:type="auto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ind w:left="84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</w:rPr>
              <w:t>школьная команда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</w:rPr>
              <w:t>Фатихова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</w:rPr>
              <w:t xml:space="preserve"> Д.А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</w:rPr>
              <w:t>Всероссийский образовательный проект" Час кода"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</w:p>
        </w:tc>
      </w:tr>
    </w:tbl>
    <w:p w:rsidR="009A045A" w:rsidRDefault="009A045A" w:rsidP="009A045A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045A" w:rsidRPr="008E269D" w:rsidRDefault="008E269D" w:rsidP="008E269D">
      <w:pPr>
        <w:widowControl w:val="0"/>
        <w:autoSpaceDE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69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В течение 201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9– 2020</w:t>
      </w:r>
      <w:r w:rsidRPr="008E269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учебного года в школе и за ее пределами прошли следующие</w:t>
      </w:r>
      <w:r w:rsidRPr="008E26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спортивно-оздоровительные мероприятия:</w:t>
      </w:r>
      <w:bookmarkStart w:id="0" w:name="_GoBack"/>
      <w:bookmarkEnd w:id="0"/>
    </w:p>
    <w:tbl>
      <w:tblPr>
        <w:tblW w:w="9923" w:type="dxa"/>
        <w:tblCellSpacing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2"/>
        <w:gridCol w:w="880"/>
        <w:gridCol w:w="3969"/>
        <w:gridCol w:w="1843"/>
        <w:gridCol w:w="1559"/>
      </w:tblGrid>
      <w:tr w:rsidR="009A045A" w:rsidRPr="009A045A" w:rsidTr="000E2D51">
        <w:trPr>
          <w:trHeight w:val="285"/>
          <w:tblCellSpacing w:w="0" w:type="auto"/>
        </w:trPr>
        <w:tc>
          <w:tcPr>
            <w:tcW w:w="1672" w:type="dxa"/>
            <w:shd w:val="clear" w:color="auto" w:fill="auto"/>
          </w:tcPr>
          <w:p w:rsidR="009A045A" w:rsidRPr="009A045A" w:rsidRDefault="00B24C9A" w:rsidP="009A04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 ученика</w:t>
            </w:r>
          </w:p>
        </w:tc>
        <w:tc>
          <w:tcPr>
            <w:tcW w:w="880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A04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3969" w:type="dxa"/>
            <w:shd w:val="clear" w:color="auto" w:fill="auto"/>
          </w:tcPr>
          <w:p w:rsidR="009A045A" w:rsidRPr="009A045A" w:rsidRDefault="00B24C9A" w:rsidP="009A04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Соревнование</w:t>
            </w:r>
          </w:p>
        </w:tc>
        <w:tc>
          <w:tcPr>
            <w:tcW w:w="1843" w:type="dxa"/>
            <w:shd w:val="clear" w:color="auto" w:fill="auto"/>
          </w:tcPr>
          <w:p w:rsidR="009A045A" w:rsidRPr="009A045A" w:rsidRDefault="00B24C9A" w:rsidP="009A04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Уровень </w:t>
            </w:r>
          </w:p>
        </w:tc>
        <w:tc>
          <w:tcPr>
            <w:tcW w:w="1559" w:type="dxa"/>
            <w:shd w:val="clear" w:color="auto" w:fill="auto"/>
          </w:tcPr>
          <w:p w:rsidR="009A045A" w:rsidRPr="009A045A" w:rsidRDefault="00B24C9A" w:rsidP="009A04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Результат </w:t>
            </w:r>
          </w:p>
        </w:tc>
      </w:tr>
      <w:tr w:rsidR="009A045A" w:rsidRPr="009A045A" w:rsidTr="000E2D51">
        <w:trPr>
          <w:trHeight w:val="285"/>
          <w:tblCellSpacing w:w="0" w:type="auto"/>
        </w:trPr>
        <w:tc>
          <w:tcPr>
            <w:tcW w:w="1672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Җәмилов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Нурзил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сезонны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ачу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Чаңгы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ярышы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9A045A" w:rsidRPr="009A045A" w:rsidRDefault="009A045A" w:rsidP="00B24C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B24C9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A045A" w:rsidRPr="009A045A" w:rsidTr="000E2D51">
        <w:trPr>
          <w:trHeight w:val="285"/>
          <w:tblCellSpacing w:w="0" w:type="auto"/>
        </w:trPr>
        <w:tc>
          <w:tcPr>
            <w:tcW w:w="1672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Җәмилов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Нурзил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Җиңү салюты. Чангы ярышы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Җиңү салюты. Автомат сүтеп-җыю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Җиңү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салюты</w:t>
            </w:r>
          </w:p>
        </w:tc>
        <w:tc>
          <w:tcPr>
            <w:tcW w:w="1843" w:type="dxa"/>
            <w:shd w:val="clear" w:color="auto" w:fill="auto"/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9A045A" w:rsidRPr="009A045A" w:rsidRDefault="00B24C9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9A045A" w:rsidRPr="009A045A" w:rsidRDefault="00B24C9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B24C9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A045A" w:rsidRPr="009A045A" w:rsidTr="000E2D51">
        <w:trPr>
          <w:trHeight w:val="375"/>
          <w:tblCellSpacing w:w="0" w:type="auto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Ялалов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Илфат</w:t>
            </w:r>
            <w:proofErr w:type="spellEnd"/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Җиңү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салюты.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Чаңгы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ярышы</w:t>
            </w:r>
            <w:proofErr w:type="spellEnd"/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Җиңү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салюты.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9A045A" w:rsidRPr="009A045A" w:rsidTr="000E2D51">
        <w:trPr>
          <w:trHeight w:val="375"/>
          <w:tblCellSpacing w:w="0" w:type="auto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Газиев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</w:t>
            </w:r>
            <w:proofErr w:type="spellEnd"/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Көрәш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45A" w:rsidRPr="009A045A" w:rsidTr="000E2D51">
        <w:trPr>
          <w:trHeight w:val="375"/>
          <w:tblCellSpacing w:w="0" w:type="auto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сезонны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ачу.Чаңгы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ярышы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45A" w:rsidRPr="009A045A" w:rsidTr="000E2D51">
        <w:trPr>
          <w:trHeight w:val="375"/>
          <w:tblCellSpacing w:w="0" w:type="auto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Көзге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кросс.400м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45A" w:rsidRPr="009A045A" w:rsidTr="000E2D51">
        <w:trPr>
          <w:trHeight w:val="375"/>
          <w:tblCellSpacing w:w="0" w:type="auto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Көзге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кросс.800м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45A" w:rsidRPr="009A045A" w:rsidTr="000E2D51">
        <w:trPr>
          <w:trHeight w:val="375"/>
          <w:tblCellSpacing w:w="0" w:type="auto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сезонны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ачу.Чаңгы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ярышы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45A" w:rsidRPr="009A045A" w:rsidTr="000E2D51">
        <w:trPr>
          <w:trHeight w:val="375"/>
          <w:tblCellSpacing w:w="0" w:type="auto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Көзге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45A" w:rsidRPr="009A045A" w:rsidTr="000E2D51">
        <w:trPr>
          <w:trHeight w:val="375"/>
          <w:tblCellSpacing w:w="0" w:type="auto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сезонны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ачу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Чаңгы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ярышы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45A" w:rsidRPr="009A045A" w:rsidTr="000E2D51">
        <w:trPr>
          <w:trHeight w:val="375"/>
          <w:tblCellSpacing w:w="0" w:type="auto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Чаңгы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эстафетосы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45A" w:rsidRPr="009A045A" w:rsidTr="000E2D51">
        <w:trPr>
          <w:trHeight w:val="375"/>
          <w:tblCellSpacing w:w="0" w:type="auto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Җиңу</w:t>
            </w:r>
            <w:proofErr w:type="spellEnd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салюты.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45A" w:rsidRPr="009A045A" w:rsidRDefault="009A045A" w:rsidP="009A0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A045A" w:rsidRPr="009A045A" w:rsidRDefault="009A045A" w:rsidP="009A045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A045A" w:rsidRDefault="009A045A" w:rsidP="007150B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A045A" w:rsidSect="00B5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D3C114C"/>
    <w:multiLevelType w:val="hybridMultilevel"/>
    <w:tmpl w:val="03FEAD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EE8633E"/>
    <w:multiLevelType w:val="hybridMultilevel"/>
    <w:tmpl w:val="F81827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46820F3"/>
    <w:multiLevelType w:val="multilevel"/>
    <w:tmpl w:val="7C2C3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827446"/>
    <w:multiLevelType w:val="hybridMultilevel"/>
    <w:tmpl w:val="C684D5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9C9EC26"/>
    <w:multiLevelType w:val="hybridMultilevel"/>
    <w:tmpl w:val="A7EDC2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BB7792C"/>
    <w:multiLevelType w:val="multilevel"/>
    <w:tmpl w:val="A08A7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593B18"/>
    <w:multiLevelType w:val="hybridMultilevel"/>
    <w:tmpl w:val="ABEE7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6661A"/>
    <w:multiLevelType w:val="hybridMultilevel"/>
    <w:tmpl w:val="CCDA4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F746B"/>
    <w:multiLevelType w:val="hybridMultilevel"/>
    <w:tmpl w:val="CDD03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1476C"/>
    <w:multiLevelType w:val="hybridMultilevel"/>
    <w:tmpl w:val="D4C8A7AA"/>
    <w:lvl w:ilvl="0" w:tplc="0419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 w15:restartNumberingAfterBreak="0">
    <w:nsid w:val="2E55F4E3"/>
    <w:multiLevelType w:val="hybridMultilevel"/>
    <w:tmpl w:val="E6A225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8B51CA0"/>
    <w:multiLevelType w:val="multilevel"/>
    <w:tmpl w:val="C68CA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B06C65"/>
    <w:multiLevelType w:val="hybridMultilevel"/>
    <w:tmpl w:val="08D10D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4CF5FF4"/>
    <w:multiLevelType w:val="multilevel"/>
    <w:tmpl w:val="E13E8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DB60A9"/>
    <w:multiLevelType w:val="multilevel"/>
    <w:tmpl w:val="F6D4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704003"/>
    <w:multiLevelType w:val="hybridMultilevel"/>
    <w:tmpl w:val="F54278DC"/>
    <w:lvl w:ilvl="0" w:tplc="00E80904">
      <w:start w:val="1"/>
      <w:numFmt w:val="decimal"/>
      <w:lvlText w:val="%1."/>
      <w:lvlJc w:val="left"/>
      <w:pPr>
        <w:ind w:left="830" w:hanging="348"/>
        <w:jc w:val="left"/>
      </w:pPr>
      <w:rPr>
        <w:rFonts w:hint="default"/>
        <w:b/>
        <w:bCs/>
        <w:spacing w:val="-12"/>
        <w:w w:val="100"/>
        <w:lang w:val="ru-RU" w:eastAsia="ru-RU" w:bidi="ru-RU"/>
      </w:rPr>
    </w:lvl>
    <w:lvl w:ilvl="1" w:tplc="4ACA8232">
      <w:numFmt w:val="bullet"/>
      <w:lvlText w:val="•"/>
      <w:lvlJc w:val="left"/>
      <w:pPr>
        <w:ind w:left="1619" w:hanging="348"/>
      </w:pPr>
      <w:rPr>
        <w:rFonts w:hint="default"/>
        <w:lang w:val="ru-RU" w:eastAsia="ru-RU" w:bidi="ru-RU"/>
      </w:rPr>
    </w:lvl>
    <w:lvl w:ilvl="2" w:tplc="38DEE530">
      <w:numFmt w:val="bullet"/>
      <w:lvlText w:val="•"/>
      <w:lvlJc w:val="left"/>
      <w:pPr>
        <w:ind w:left="2399" w:hanging="348"/>
      </w:pPr>
      <w:rPr>
        <w:rFonts w:hint="default"/>
        <w:lang w:val="ru-RU" w:eastAsia="ru-RU" w:bidi="ru-RU"/>
      </w:rPr>
    </w:lvl>
    <w:lvl w:ilvl="3" w:tplc="F700653E">
      <w:numFmt w:val="bullet"/>
      <w:lvlText w:val="•"/>
      <w:lvlJc w:val="left"/>
      <w:pPr>
        <w:ind w:left="3179" w:hanging="348"/>
      </w:pPr>
      <w:rPr>
        <w:rFonts w:hint="default"/>
        <w:lang w:val="ru-RU" w:eastAsia="ru-RU" w:bidi="ru-RU"/>
      </w:rPr>
    </w:lvl>
    <w:lvl w:ilvl="4" w:tplc="574C8A92">
      <w:numFmt w:val="bullet"/>
      <w:lvlText w:val="•"/>
      <w:lvlJc w:val="left"/>
      <w:pPr>
        <w:ind w:left="3959" w:hanging="348"/>
      </w:pPr>
      <w:rPr>
        <w:rFonts w:hint="default"/>
        <w:lang w:val="ru-RU" w:eastAsia="ru-RU" w:bidi="ru-RU"/>
      </w:rPr>
    </w:lvl>
    <w:lvl w:ilvl="5" w:tplc="A6FCC0B8">
      <w:numFmt w:val="bullet"/>
      <w:lvlText w:val="•"/>
      <w:lvlJc w:val="left"/>
      <w:pPr>
        <w:ind w:left="4739" w:hanging="348"/>
      </w:pPr>
      <w:rPr>
        <w:rFonts w:hint="default"/>
        <w:lang w:val="ru-RU" w:eastAsia="ru-RU" w:bidi="ru-RU"/>
      </w:rPr>
    </w:lvl>
    <w:lvl w:ilvl="6" w:tplc="0726B7E6">
      <w:numFmt w:val="bullet"/>
      <w:lvlText w:val="•"/>
      <w:lvlJc w:val="left"/>
      <w:pPr>
        <w:ind w:left="5518" w:hanging="348"/>
      </w:pPr>
      <w:rPr>
        <w:rFonts w:hint="default"/>
        <w:lang w:val="ru-RU" w:eastAsia="ru-RU" w:bidi="ru-RU"/>
      </w:rPr>
    </w:lvl>
    <w:lvl w:ilvl="7" w:tplc="8EE09128">
      <w:numFmt w:val="bullet"/>
      <w:lvlText w:val="•"/>
      <w:lvlJc w:val="left"/>
      <w:pPr>
        <w:ind w:left="6298" w:hanging="348"/>
      </w:pPr>
      <w:rPr>
        <w:rFonts w:hint="default"/>
        <w:lang w:val="ru-RU" w:eastAsia="ru-RU" w:bidi="ru-RU"/>
      </w:rPr>
    </w:lvl>
    <w:lvl w:ilvl="8" w:tplc="43A4398A">
      <w:numFmt w:val="bullet"/>
      <w:lvlText w:val="•"/>
      <w:lvlJc w:val="left"/>
      <w:pPr>
        <w:ind w:left="7078" w:hanging="348"/>
      </w:pPr>
      <w:rPr>
        <w:rFonts w:hint="default"/>
        <w:lang w:val="ru-RU" w:eastAsia="ru-RU" w:bidi="ru-RU"/>
      </w:rPr>
    </w:lvl>
  </w:abstractNum>
  <w:abstractNum w:abstractNumId="16" w15:restartNumberingAfterBreak="0">
    <w:nsid w:val="66162E26"/>
    <w:multiLevelType w:val="multilevel"/>
    <w:tmpl w:val="5BF8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0E26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7AD3B4F"/>
    <w:multiLevelType w:val="hybridMultilevel"/>
    <w:tmpl w:val="DD02FC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885585F"/>
    <w:multiLevelType w:val="multilevel"/>
    <w:tmpl w:val="FC12C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FB0CF4"/>
    <w:multiLevelType w:val="multilevel"/>
    <w:tmpl w:val="2094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4"/>
  </w:num>
  <w:num w:numId="3">
    <w:abstractNumId w:val="0"/>
  </w:num>
  <w:num w:numId="4">
    <w:abstractNumId w:val="10"/>
  </w:num>
  <w:num w:numId="5">
    <w:abstractNumId w:val="3"/>
  </w:num>
  <w:num w:numId="6">
    <w:abstractNumId w:val="12"/>
  </w:num>
  <w:num w:numId="7">
    <w:abstractNumId w:val="1"/>
  </w:num>
  <w:num w:numId="8">
    <w:abstractNumId w:val="17"/>
  </w:num>
  <w:num w:numId="9">
    <w:abstractNumId w:val="14"/>
  </w:num>
  <w:num w:numId="10">
    <w:abstractNumId w:val="13"/>
  </w:num>
  <w:num w:numId="11">
    <w:abstractNumId w:val="2"/>
  </w:num>
  <w:num w:numId="12">
    <w:abstractNumId w:val="16"/>
  </w:num>
  <w:num w:numId="13">
    <w:abstractNumId w:val="11"/>
  </w:num>
  <w:num w:numId="14">
    <w:abstractNumId w:val="5"/>
  </w:num>
  <w:num w:numId="15">
    <w:abstractNumId w:val="19"/>
  </w:num>
  <w:num w:numId="16">
    <w:abstractNumId w:val="20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8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BC0"/>
    <w:rsid w:val="00055952"/>
    <w:rsid w:val="000940CE"/>
    <w:rsid w:val="000D282D"/>
    <w:rsid w:val="000E372A"/>
    <w:rsid w:val="000F4E22"/>
    <w:rsid w:val="001053CA"/>
    <w:rsid w:val="00185C51"/>
    <w:rsid w:val="00190595"/>
    <w:rsid w:val="001C0928"/>
    <w:rsid w:val="002501C2"/>
    <w:rsid w:val="00253122"/>
    <w:rsid w:val="002A3000"/>
    <w:rsid w:val="002B444D"/>
    <w:rsid w:val="002B6D95"/>
    <w:rsid w:val="002C2B6E"/>
    <w:rsid w:val="00354E14"/>
    <w:rsid w:val="003B767C"/>
    <w:rsid w:val="004011AB"/>
    <w:rsid w:val="004253D1"/>
    <w:rsid w:val="004B3C4F"/>
    <w:rsid w:val="004C6B28"/>
    <w:rsid w:val="00504AEC"/>
    <w:rsid w:val="005136BE"/>
    <w:rsid w:val="005809B7"/>
    <w:rsid w:val="005962A6"/>
    <w:rsid w:val="005A2E1B"/>
    <w:rsid w:val="005C5124"/>
    <w:rsid w:val="005D40A7"/>
    <w:rsid w:val="005E24AB"/>
    <w:rsid w:val="005E55A7"/>
    <w:rsid w:val="006171E2"/>
    <w:rsid w:val="00656031"/>
    <w:rsid w:val="006778B8"/>
    <w:rsid w:val="007150BF"/>
    <w:rsid w:val="007232BF"/>
    <w:rsid w:val="00746DBB"/>
    <w:rsid w:val="007E01E7"/>
    <w:rsid w:val="007F3F6C"/>
    <w:rsid w:val="007F4C56"/>
    <w:rsid w:val="007F5D44"/>
    <w:rsid w:val="00834E10"/>
    <w:rsid w:val="008E269D"/>
    <w:rsid w:val="008F208A"/>
    <w:rsid w:val="00917224"/>
    <w:rsid w:val="00917C47"/>
    <w:rsid w:val="00961115"/>
    <w:rsid w:val="009675A8"/>
    <w:rsid w:val="009A045A"/>
    <w:rsid w:val="009F5016"/>
    <w:rsid w:val="00A00161"/>
    <w:rsid w:val="00A07A09"/>
    <w:rsid w:val="00A457CC"/>
    <w:rsid w:val="00A45F82"/>
    <w:rsid w:val="00A802B4"/>
    <w:rsid w:val="00A879A0"/>
    <w:rsid w:val="00B13331"/>
    <w:rsid w:val="00B24C9A"/>
    <w:rsid w:val="00B25B3C"/>
    <w:rsid w:val="00B518B9"/>
    <w:rsid w:val="00B74457"/>
    <w:rsid w:val="00B7661F"/>
    <w:rsid w:val="00B97BFF"/>
    <w:rsid w:val="00C7320F"/>
    <w:rsid w:val="00CA3BC0"/>
    <w:rsid w:val="00D338FC"/>
    <w:rsid w:val="00D34325"/>
    <w:rsid w:val="00D44D67"/>
    <w:rsid w:val="00D56CC2"/>
    <w:rsid w:val="00DA37AC"/>
    <w:rsid w:val="00DD3998"/>
    <w:rsid w:val="00E42633"/>
    <w:rsid w:val="00E54309"/>
    <w:rsid w:val="00EA26E3"/>
    <w:rsid w:val="00EA3B0F"/>
    <w:rsid w:val="00ED1865"/>
    <w:rsid w:val="00F067C4"/>
    <w:rsid w:val="00F60697"/>
    <w:rsid w:val="00F6182E"/>
    <w:rsid w:val="00F7723C"/>
    <w:rsid w:val="00FD1DB0"/>
    <w:rsid w:val="00FE1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18828-7670-4543-B765-8BCD13CD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3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A3B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EA26E3"/>
    <w:pPr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EA26E3"/>
    <w:rPr>
      <w:rFonts w:ascii="Times New Roman" w:eastAsia="Times New Roman" w:hAnsi="Times New Roman" w:cs="Times New Roman"/>
      <w:sz w:val="52"/>
      <w:szCs w:val="20"/>
      <w:lang w:eastAsia="ru-RU"/>
    </w:rPr>
  </w:style>
  <w:style w:type="paragraph" w:styleId="a6">
    <w:name w:val="List Paragraph"/>
    <w:basedOn w:val="a"/>
    <w:uiPriority w:val="34"/>
    <w:qFormat/>
    <w:rsid w:val="001053CA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DA37A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7F3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3F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9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25</Pages>
  <Words>7817</Words>
  <Characters>44562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Ильдар</cp:lastModifiedBy>
  <cp:revision>8</cp:revision>
  <cp:lastPrinted>2019-10-23T05:20:00Z</cp:lastPrinted>
  <dcterms:created xsi:type="dcterms:W3CDTF">2020-05-25T06:49:00Z</dcterms:created>
  <dcterms:modified xsi:type="dcterms:W3CDTF">2021-02-15T08:27:00Z</dcterms:modified>
</cp:coreProperties>
</file>